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</Types>
</file>

<file path=_rels/.rels><?xml version="1.0" 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yd="http://volga.yandex.com/schemas/document/model" xmlns:w="http://schemas.openxmlformats.org/wordprocessingml/2006/main" xmlns:mc="http://schemas.openxmlformats.org/markup-compatibility/2006" w:conformance="transitional" mc:Ignorable="vyd">
  <w:background/>
  <w:body vyd:_id="vyd:00000000000001">
    <w:p w:rsidR="00311275" w:rsidRDefault="00311275" w:rsidP="00311275" vyd:_id="vyd:0000000000004h">
      <w:pPr>
        <w:spacing w:after="180" w:line="276" w:lineRule="auto"/>
        <w:jc w:val="both"/>
        <w:outlineLvl w:val="0"/>
        <w:rPr>
          <w:rFonts w:ascii="Times New Roman" w:hAnsi="Times New Roman" w:eastAsia="Times New Roman" w:cs="Times New Roman"/>
          <w:sz w:val="32"/>
          <w:color w:val="000033"/>
          <w:b w:val="1"/>
          <w:bCs w:val="1"/>
          <w:kern w:val="36"/>
          <w:szCs w:val="32"/>
        </w:rPr>
      </w:pPr>
      <w:r>
        <w:rPr>
          <w:rFonts w:ascii="Times New Roman" w:hAnsi="Times New Roman" w:eastAsia="Times New Roman" w:cs="Times New Roman"/>
          <w:sz w:val="32"/>
          <w:color w:val="000033"/>
          <w:b w:val="1"/>
          <w:bCs w:val="1"/>
          <w:kern w:val="36"/>
          <w:szCs w:val="32"/>
        </w:rPr>
        <w:t vyd:_id="vyd:0000000000004i">Описание функциональных характеристик предоставленного ПО</w:t>
      </w:r>
    </w:p>
    <w:p w:rsidR="00311275" w:rsidRPr="00311275" w:rsidRDefault="00311275" w:rsidP="00311275" vyd:_id="vyd:0000000000004c">
      <w:pPr>
        <w:spacing w:after="180" w:line="276" w:lineRule="auto"/>
        <w:jc w:val="both"/>
        <w:outlineLvl w:val="0"/>
        <w:rPr>
          <w:rFonts w:ascii="Times New Roman" w:hAnsi="Times New Roman" w:eastAsia="Times New Roman" w:cs="Times New Roman"/>
          <w:sz w:val="28"/>
          <w:lang w:val="en-US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vyd:_id="vyd:0000000000004g">Сокращённое</w:t>
      </w:r>
      <w:r>
        <w:rPr>
          <w:rFonts w:ascii="Times New Roman" w:hAnsi="Times New Roman" w:eastAsia="Times New Roman" w:cs="Times New Roman"/>
          <w:sz w:val="28"/>
          <w:lang w:val="en-US"/>
          <w:szCs w:val="28"/>
        </w:rPr>
        <w:t vyd:_id="vyd:0000000000004f"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vyd:_id="vyd:0000000000004e">наименование</w:t>
      </w:r>
      <w:r>
        <w:rPr>
          <w:rFonts w:ascii="Times New Roman" w:hAnsi="Times New Roman" w:eastAsia="Times New Roman" w:cs="Times New Roman"/>
          <w:sz w:val="28"/>
          <w:lang w:val="en-US"/>
          <w:szCs w:val="28"/>
        </w:rPr>
        <w:t vyd:_id="vyd:0000000000004d">: «</w:t>
      </w:r>
      <w:r>
        <w:rPr>
          <w:rFonts w:ascii="Times New Roman" w:hAnsi="Times New Roman" w:eastAsia="-apple-system" w:cs="-apple-system"/>
          <w:sz w:val="28"/>
          <w:color w:val="060708"/>
          <w:i w:val="0"/>
          <w:shd w:val="clear" w:fill="FFFFFF"/>
        </w:rPr>
        <w:t vyd:_id="vyd:mpl1vbbj6e4qsr">Диагностический комплекс</w:t>
      </w:r>
      <w:r>
        <w:rPr>
          <w:rFonts w:ascii="Times New Roman" w:hAnsi="Times New Roman" w:eastAsia="Times New Roman" w:cs="Times New Roman"/>
          <w:sz w:val="28"/>
          <w:lang w:val="en-US"/>
          <w:szCs w:val="28"/>
        </w:rPr>
        <w:t vyd:_id="vyd:mpl1vbbcd9hic8">»</w:t>
      </w:r>
    </w:p>
    <w:p w:rsidR="00311275" w:rsidRDefault="00311275" w:rsidP="00311275" vyd:_id="vyd:00000000000044">
      <w:pPr>
        <w:spacing w:after="180" w:line="276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vyd:_id="vyd:0000000000004b">Полное наименование: «</w:t>
      </w:r>
      <w:r>
        <w:rPr>
          <w:rFonts w:ascii="Times New Roman" w:hAnsi="Times New Roman" w:eastAsia="-apple-system" w:cs="-apple-system"/>
          <w:sz w:val="28"/>
          <w:color w:val="060708"/>
          <w:i w:val="0"/>
          <w:shd w:val="clear" w:fill="FFFFFF"/>
        </w:rPr>
        <w:t vyd:_id="vyd:mpl1usatftrdcy">Диагностический комплекс для оценки неврологического статуса и мониторинга состояния пациентов в условиях стационара</w:t>
      </w:r>
      <w:r>
        <w:rPr>
          <w:rFonts w:ascii="Times New Roman" w:hAnsi="Times New Roman" w:cs="Times New Roman"/>
          <w:sz w:val="28"/>
          <w:szCs w:val="28"/>
        </w:rPr>
        <w:t vyd:_id="vyd:00000000000045">»</w:t>
      </w:r>
    </w:p>
    <w:p w:rsidR="003F70AF" w:rsidRDefault="003F70AF" w:rsidP="00311275" vyd:_id="vyd:00000000000043">
      <w:pPr>
        <w:spacing w:after="180" w:line="276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11275" w:rsidRDefault="00311275" w:rsidP="00311275" vyd:_id="vyd:00000000000041">
      <w:pPr>
        <w:spacing w:after="180" w:line="276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vyd:_id="vyd:00000000000042">1. Краткое описание ПО</w:t>
      </w:r>
    </w:p>
    <w:p w:rsidR="00311275" w:rsidRPr="00311275" w:rsidRDefault="00311275" w:rsidP="00311275" vyd:_id="vyd:0000000000003r">
      <w:pPr>
        <w:spacing w:after="180" w:line="276" w:lineRule="auto"/>
        <w:jc w:val="both"/>
        <w:outlineLvl w:val="0"/>
        <w:rPr>
          <w:rFonts w:ascii="Times New Roman" w:hAnsi="Times New Roman" w:eastAsia="Times New Roman" w:cs="Times New Roman"/>
          <w:sz w:val="28"/>
          <w:color w:val="000033"/>
          <w:b w:val="1"/>
          <w:bCs w:val="1"/>
          <w:kern w:val="36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vyd:_id="vyd:00000000000040">«</w:t>
      </w:r>
      <w:r>
        <w:rPr>
          <w:rFonts w:ascii="Times New Roman" w:hAnsi="Times New Roman" w:eastAsia="-apple-system" w:cs="-apple-system"/>
          <w:sz w:val="28"/>
          <w:color w:val="060708"/>
          <w:i w:val="0"/>
          <w:shd w:val="clear" w:fill="FFFFFF"/>
        </w:rPr>
        <w:t vyd:_id="vyd:mpl1vfwbayikqp">Диагностический комплекс</w:t>
      </w:r>
      <w:r>
        <w:rPr>
          <w:rFonts w:ascii="Times New Roman" w:hAnsi="Times New Roman" w:eastAsia="Times New Roman" w:cs="Times New Roman"/>
          <w:sz w:val="28"/>
          <w:szCs w:val="28"/>
        </w:rPr>
        <w:t vyd:_id="vyd:0000000000003u">»</w:t>
      </w:r>
      <w:r>
        <w:rPr>
          <w:rFonts w:ascii="Times New Roman" w:hAnsi="Times New Roman" w:eastAsia="Times New Roman" w:cs="Times New Roman"/>
          <w:sz w:val="28"/>
          <w:szCs w:val="28"/>
        </w:rPr>
        <w:t vyd:_id="vyd:0000000000003t" xml:space="preserve"> </w:t>
      </w:r>
      <w:r>
        <w:rPr>
          <w:rFonts w:ascii="Times New Roman" w:hAnsi="Times New Roman" w:cs="Times New Roman"/>
          <w:sz w:val="28"/>
          <w:szCs w:val="28"/>
        </w:rPr>
        <w:t vyd:_id="vyd:0000000000003s">представляет собой веб-приложение стационарного диагностического комплекса, предназначенное для автоматизации очного неврологического обследования пациентов с болезнью Паркинсона в условиях медицинских организаций. Область применения: неврологические отделения, поликлиники, центры телемедицины, реабилитационные учреждения.</w:t>
      </w:r>
    </w:p>
    <w:p w:rsidR="00311275" w:rsidRDefault="00311275" w:rsidP="00311275" vyd:_id="vyd:0000000000003n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vyd:_id="vyd:0000000000003q" xml:space="preserve">Основные функциональные возможности: управление учётными записями пациентов и медицинского персонала, формирование индивидуального календаря обследований, проведение стандартизированных моторных и </w:t>
      </w:r>
      <w:r>
        <w:rPr>
          <w:rFonts w:ascii="Times New Roman" w:hAnsi="Times New Roman" w:cs="Times New Roman"/>
          <w:sz w:val="28"/>
          <w:szCs w:val="28"/>
        </w:rPr>
        <w:t vyd:_id="vyd:0000000000003p">немоторных</w:t>
      </w:r>
      <w:r>
        <w:rPr>
          <w:rFonts w:ascii="Times New Roman" w:hAnsi="Times New Roman" w:cs="Times New Roman"/>
          <w:sz w:val="28"/>
          <w:szCs w:val="28"/>
        </w:rPr>
        <w:t vyd:_id="vyd:0000000000003o" xml:space="preserve"> тестов с видео- и фотофиксацией по шкале MDS-UPDRS, заполнение электронных клинических опросников, просмотр аналитических отчётов и динамики показателей, формирование врачебного заключения и коррекция терапии.</w:t>
      </w:r>
    </w:p>
    <w:p w:rsidR="003F70AF" w:rsidRPr="00311275" w:rsidRDefault="003F70AF" w:rsidP="00311275" vyd:_id="vyd:0000000000003m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1275" w:rsidRDefault="00311275" w:rsidP="00311275" vyd:_id="vyd:0000000000003j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vyd:_id="vyd:0000000000003l">2. Требования к программному обеспечению ПК пользователя</w:t>
      </w:r>
      <w:r>
        <w:rPr>
          <w:rFonts w:ascii="Times New Roman" w:hAnsi="Times New Roman" w:cs="Times New Roman"/>
          <w:sz w:val="28"/>
          <w:szCs w:val="28"/>
        </w:rPr>
        <w:t vyd:_id="vyd:0000000000003k" xml:space="preserve"> </w:t>
      </w:r>
    </w:p>
    <w:p w:rsidR="00311275" w:rsidRDefault="00311275" w:rsidP="00311275" vyd:_id="vyd:0000000000003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vyd:_id="vyd:0000000000003i" xml:space="preserve">Для работы с модулем HDC достаточно современного веб-браузера с поддержкой HTML5, </w:t>
      </w:r>
      <w:r>
        <w:rPr>
          <w:rFonts w:ascii="Times New Roman" w:hAnsi="Times New Roman" w:cs="Times New Roman"/>
          <w:sz w:val="28"/>
          <w:szCs w:val="28"/>
        </w:rPr>
        <w:t vyd:_id="vyd:0000000000003h">WebSocket</w:t>
      </w:r>
      <w:r>
        <w:rPr>
          <w:rFonts w:ascii="Times New Roman" w:hAnsi="Times New Roman" w:cs="Times New Roman"/>
          <w:sz w:val="28"/>
          <w:szCs w:val="28"/>
        </w:rPr>
        <w:t vyd:_id="vyd:0000000000003g" xml:space="preserve"> и </w:t>
      </w:r>
      <w:r>
        <w:rPr>
          <w:rFonts w:ascii="Times New Roman" w:hAnsi="Times New Roman" w:cs="Times New Roman"/>
          <w:sz w:val="28"/>
          <w:szCs w:val="28"/>
        </w:rPr>
        <w:t vyd:_id="vyd:0000000000003f">WebRTC</w:t>
      </w:r>
      <w:r>
        <w:rPr>
          <w:rFonts w:ascii="Times New Roman" w:hAnsi="Times New Roman" w:cs="Times New Roman"/>
          <w:sz w:val="28"/>
          <w:szCs w:val="28"/>
        </w:rPr>
        <w:t vyd:_id="vyd:0000000000003e">. Установка дополнительного клиентского ПО не требуется.</w:t>
      </w:r>
      <w:r>
        <w:rPr>
          <w:rFonts w:ascii="Times New Roman" w:hAnsi="Times New Roman" w:cs="Times New Roman"/>
          <w:sz w:val="28"/>
          <w:szCs w:val="28"/>
        </w:rPr>
        <w:t vyd:_id="vyd:0000000000003d" xml:space="preserve"> </w:t>
      </w:r>
      <w:r>
        <w:rPr>
          <w:rFonts w:ascii="Times New Roman" w:hAnsi="Times New Roman" w:cs="Times New Roman"/>
          <w:sz w:val="28"/>
          <w:szCs w:val="28"/>
        </w:rPr>
        <w:t vyd:_id="vyd:0000000000003c">Рекомендуется наличие установленных кодеков для воспроизведения видеоформатов (H.264/VP8) в браузере.</w:t>
      </w:r>
    </w:p>
    <w:p w:rsidR="003F70AF" w:rsidRPr="00311275" w:rsidRDefault="003F70AF" w:rsidP="00311275" vyd:_id="vyd:0000000000003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1275" w:rsidRPr="00311275" w:rsidRDefault="00311275" w:rsidP="00311275" vyd:_id="vyd:0000000000003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vyd:_id="vyd:00000000000039">3. Рекомендуемые браузеры</w:t>
      </w:r>
    </w:p>
    <w:p w:rsidR="00311275" w:rsidRPr="00311275" w:rsidRDefault="00311275" w:rsidP="00311275" vyd:_id="vyd:00000000000034">
      <w:pPr>
        <w:pStyle w:val="a3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vyd:_id="vyd:00000000000037">Google</w:t>
      </w:r>
      <w:r>
        <w:rPr>
          <w:rFonts w:ascii="Times New Roman" w:hAnsi="Times New Roman" w:cs="Times New Roman"/>
          <w:sz w:val="28"/>
          <w:szCs w:val="28"/>
        </w:rPr>
        <w:t vyd:_id="vyd:00000000000036" xml:space="preserve"> </w:t>
      </w:r>
      <w:r>
        <w:rPr>
          <w:rFonts w:ascii="Times New Roman" w:hAnsi="Times New Roman" w:cs="Times New Roman"/>
          <w:sz w:val="28"/>
          <w:szCs w:val="28"/>
        </w:rPr>
        <w:t vyd:_id="vyd:00000000000035">Chrome</w:t>
      </w:r>
    </w:p>
    <w:p w:rsidR="00311275" w:rsidRDefault="00311275" w:rsidP="00AE09A5" vyd:_id="vyd:00000000000030">
      <w:pPr>
        <w:pStyle w:val="a3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vyd:_id="vyd:00000000000033">Mozilla</w:t>
      </w:r>
      <w:r>
        <w:rPr>
          <w:rFonts w:ascii="Times New Roman" w:hAnsi="Times New Roman" w:cs="Times New Roman"/>
          <w:sz w:val="28"/>
          <w:szCs w:val="28"/>
        </w:rPr>
        <w:t vyd:_id="vyd:00000000000032" xml:space="preserve"> </w:t>
      </w:r>
      <w:r>
        <w:rPr>
          <w:rFonts w:ascii="Times New Roman" w:hAnsi="Times New Roman" w:cs="Times New Roman"/>
          <w:sz w:val="28"/>
          <w:szCs w:val="28"/>
        </w:rPr>
        <w:t vyd:_id="vyd:00000000000031">Firefox</w:t>
      </w:r>
    </w:p>
    <w:p w:rsidR="00311275" w:rsidRPr="00311275" w:rsidRDefault="00311275" w:rsidP="00AE09A5" vyd:_id="vyd:0000000000002w">
      <w:pPr>
        <w:pStyle w:val="a3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vyd:_id="vyd:0000000000002z">Microsoft</w:t>
      </w:r>
      <w:r>
        <w:rPr>
          <w:rFonts w:ascii="Times New Roman" w:hAnsi="Times New Roman" w:cs="Times New Roman"/>
          <w:sz w:val="28"/>
          <w:szCs w:val="28"/>
        </w:rPr>
        <w:t vyd:_id="vyd:0000000000002y" xml:space="preserve"> </w:t>
      </w:r>
      <w:r>
        <w:rPr>
          <w:rFonts w:ascii="Times New Roman" w:hAnsi="Times New Roman" w:cs="Times New Roman"/>
          <w:sz w:val="28"/>
          <w:szCs w:val="28"/>
        </w:rPr>
        <w:t vyd:_id="vyd:0000000000002x">Edge</w:t>
      </w:r>
    </w:p>
    <w:p w:rsidR="00311275" w:rsidRPr="00311275" w:rsidRDefault="00311275" w:rsidP="00311275" vyd:_id="vyd:0000000000002u">
      <w:pPr>
        <w:pStyle w:val="a3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vyd:_id="vyd:0000000000002v">Safari</w:t>
      </w:r>
    </w:p>
    <w:p w:rsidR="00311275" w:rsidRPr="00311275" w:rsidRDefault="00311275" w:rsidP="00311275" vyd:_id="vyd:0000000000002s">
      <w:pPr>
        <w:pStyle w:val="a3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vyd:_id="vyd:0000000000002t">Opera</w:t>
      </w:r>
    </w:p>
    <w:p w:rsidR="00311275" w:rsidRDefault="00311275" w:rsidP="00311275" vyd:_id="vyd:0000000000002o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vyd:_id="vyd:0000000000002r" xml:space="preserve">Примечание: для стабильной работы видеофиксации и загрузки </w:t>
      </w:r>
      <w:r>
        <w:rPr>
          <w:rFonts w:ascii="Times New Roman" w:hAnsi="Times New Roman" w:cs="Times New Roman"/>
          <w:sz w:val="28"/>
          <w:szCs w:val="28"/>
        </w:rPr>
        <w:t vyd:_id="vyd:0000000000002q">медиафайлов</w:t>
      </w:r>
      <w:r>
        <w:rPr>
          <w:rFonts w:ascii="Times New Roman" w:hAnsi="Times New Roman" w:cs="Times New Roman"/>
          <w:sz w:val="28"/>
          <w:szCs w:val="28"/>
        </w:rPr>
        <w:t vyd:_id="vyd:0000000000002p" xml:space="preserve"> рекомендуется отключить расширения, блокирующие доступ к камере, микрофону или сетевым запросам.</w:t>
      </w:r>
    </w:p>
    <w:p w:rsidR="003F70AF" w:rsidRPr="00311275" w:rsidRDefault="003F70AF" w:rsidP="00311275" vyd:_id="vyd:0000000000002n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1275" w:rsidRPr="00311275" w:rsidRDefault="00311275" w:rsidP="00311275" vyd:_id="vyd:0000000000002l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vyd:_id="vyd:0000000000002m">4. Требования к сети</w:t>
      </w:r>
    </w:p>
    <w:p w:rsidR="00311275" w:rsidRPr="00311275" w:rsidRDefault="00311275" w:rsidP="00311275" vyd:_id="vyd:0000000000002j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vyd:_id="vyd:0000000000002k">Рекомендуемая скорость интернет-соединения:</w:t>
      </w:r>
    </w:p>
    <w:p w:rsidR="00311275" w:rsidRPr="00311275" w:rsidRDefault="00311275" w:rsidP="00311275" vyd:_id="vyd:0000000000002f">
      <w:pPr>
        <w:pStyle w:val="a3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vyd:_id="vyd:0000000000002i" xml:space="preserve">от 5 Мбит/с — для работы с видеофиксацией и загрузкой </w:t>
      </w:r>
      <w:r>
        <w:rPr>
          <w:rFonts w:ascii="Times New Roman" w:hAnsi="Times New Roman" w:cs="Times New Roman"/>
          <w:sz w:val="28"/>
          <w:szCs w:val="28"/>
        </w:rPr>
        <w:t vyd:_id="vyd:0000000000002h">медиафайлов</w:t>
      </w:r>
      <w:r>
        <w:rPr>
          <w:rFonts w:ascii="Times New Roman" w:hAnsi="Times New Roman" w:cs="Times New Roman"/>
          <w:sz w:val="28"/>
          <w:szCs w:val="28"/>
        </w:rPr>
        <w:t vyd:_id="vyd:0000000000002g">;</w:t>
      </w:r>
    </w:p>
    <w:p w:rsidR="00311275" w:rsidRPr="00311275" w:rsidRDefault="00311275" w:rsidP="00311275" vyd:_id="vyd:0000000000002d">
      <w:pPr>
        <w:pStyle w:val="a3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vyd:_id="vyd:0000000000002e">от 1 Мбит/с — для работы с текстовыми данными, опросниками и аналитикой.</w:t>
      </w:r>
    </w:p>
    <w:p w:rsidR="00311275" w:rsidRDefault="00311275" w:rsidP="00311275" vyd:_id="vyd:0000000000002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vyd:_id="vyd:0000000000002c">Доступ к системе осуществляется через защищённое соединение (HTTPS, TCP-порт 443).</w:t>
      </w:r>
    </w:p>
    <w:p w:rsidR="003F70AF" w:rsidRPr="00311275" w:rsidRDefault="003F70AF" w:rsidP="00311275" vyd:_id="vyd:0000000000002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1275" w:rsidRDefault="00311275" w:rsidP="00311275" vyd:_id="vyd:0000000000002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vyd:_id="vyd:00000000000029">5. Требования к аппаратному обеспечению</w:t>
      </w:r>
      <w:r>
        <w:rPr>
          <w:rFonts w:ascii="Times New Roman" w:hAnsi="Times New Roman" w:cs="Times New Roman"/>
          <w:sz w:val="28"/>
          <w:szCs w:val="28"/>
        </w:rPr>
        <w:t vyd:_id="vyd:00000000000028" xml:space="preserve"> </w:t>
      </w:r>
    </w:p>
    <w:p w:rsidR="00311275" w:rsidRPr="00311275" w:rsidRDefault="00311275" w:rsidP="00311275" vyd:_id="vyd:0000000000002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vyd:_id="vyd:00000000000026">Рабочая станция медицинского специалиста:</w:t>
      </w:r>
    </w:p>
    <w:p w:rsidR="00311275" w:rsidRPr="00311275" w:rsidRDefault="00311275" w:rsidP="00311275" vyd:_id="vyd:00000000000023">
      <w:pPr>
        <w:pStyle w:val="a3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vyd:_id="vyd:00000000000024">Процессор: от 2 ядер, 2.0 ГГц</w:t>
      </w:r>
    </w:p>
    <w:p w:rsidR="00311275" w:rsidRPr="00311275" w:rsidRDefault="00311275" w:rsidP="00311275" vyd:_id="vyd:00000000000021">
      <w:pPr>
        <w:pStyle w:val="a3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vyd:_id="vyd:00000000000022">Оперативная память: от 8 ГБ</w:t>
      </w:r>
    </w:p>
    <w:p w:rsidR="00311275" w:rsidRPr="00311275" w:rsidRDefault="00311275" w:rsidP="00311275" vyd:_id="vyd:0000000000001z">
      <w:pPr>
        <w:pStyle w:val="a3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vyd:_id="vyd:00000000000020" xml:space="preserve">Свободное дисковое пространство: от 5 ГБ </w:t>
      </w:r>
    </w:p>
    <w:p w:rsidR="00311275" w:rsidRPr="00311275" w:rsidRDefault="00311275" w:rsidP="00311275" vyd:_id="vyd:0000000000001x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vyd:_id="vyd:0000000000001y">Экран: разрешение от 1280×720, рекомендуется 1920×1080 для удобства работы с аналитическими панелями</w:t>
      </w:r>
    </w:p>
    <w:p w:rsidR="00311275" w:rsidRPr="00311275" w:rsidRDefault="00311275" w:rsidP="00311275" vyd:_id="vyd:0000000000001v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vyd:_id="vyd:0000000000001w" xml:space="preserve">Веб-камера: разрешение от 720p, поддержка автофокуса </w:t>
      </w:r>
    </w:p>
    <w:p w:rsidR="00311275" w:rsidRPr="00311275" w:rsidRDefault="00311275" w:rsidP="00311275" vyd:_id="vyd:0000000000001t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vyd:_id="vyd:0000000000001u" xml:space="preserve">Микрофон: встроенный или внешний </w:t>
      </w:r>
    </w:p>
    <w:p w:rsidR="00311275" w:rsidRPr="00311275" w:rsidRDefault="00311275" w:rsidP="00311275" vyd:_id="vyd:0000000000001r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vyd:_id="vyd:0000000000001s">Устройства ввода: клавиатура, мышь</w:t>
      </w:r>
    </w:p>
    <w:p w:rsidR="00311275" w:rsidRPr="00311275" w:rsidRDefault="00311275" w:rsidP="00311275" vyd:_id="vyd:0000000000001p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vyd:_id="vyd:0000000000001q">Дополнительно:</w:t>
      </w:r>
    </w:p>
    <w:p w:rsidR="00311275" w:rsidRDefault="00311275" w:rsidP="00311275" vyd:_id="vyd:0000000000001n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vyd:_id="vyd:0000000000001o">Стабильное электропитание и резервный канал связи рекомендуются для непрерывности клинической работы.</w:t>
      </w:r>
    </w:p>
    <w:p w:rsidR="003F70AF" w:rsidRPr="00311275" w:rsidRDefault="003F70AF" w:rsidP="00311275" vyd:_id="vyd:0000000000001m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1275" w:rsidRDefault="00311275" w:rsidP="00311275" vyd:_id="vyd:0000000000001j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vyd:_id="vyd:0000000000001l">6. Требования к персоналу (пользователю)</w:t>
      </w:r>
      <w:r>
        <w:rPr>
          <w:rFonts w:ascii="Times New Roman" w:hAnsi="Times New Roman" w:cs="Times New Roman"/>
          <w:sz w:val="28"/>
          <w:szCs w:val="28"/>
        </w:rPr>
        <w:t vyd:_id="vyd:0000000000001k">.</w:t>
      </w:r>
    </w:p>
    <w:p w:rsidR="00311275" w:rsidRPr="00311275" w:rsidRDefault="00311275" w:rsidP="00311275" vyd:_id="vyd:0000000000001h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vyd:_id="vyd:0000000000001i">Базовые навыки работы с ПК и веб-браузером;</w:t>
      </w:r>
    </w:p>
    <w:p w:rsidR="00311275" w:rsidRPr="00311275" w:rsidRDefault="00311275" w:rsidP="00311275" vyd:_id="vyd:0000000000001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vyd:_id="vyd:0000000000001g">Знание стандартов неврологического обследования, включая шкалу MDS-UPDRS;</w:t>
      </w:r>
    </w:p>
    <w:p w:rsidR="00311275" w:rsidRPr="00311275" w:rsidRDefault="00311275" w:rsidP="00311275" vyd:_id="vyd:0000000000001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vyd:_id="vyd:0000000000001e">Умение интерпретировать данные автоматизированного анализа и аналитические отчёты;</w:t>
      </w:r>
    </w:p>
    <w:p w:rsidR="00311275" w:rsidRPr="00311275" w:rsidRDefault="00311275" w:rsidP="00311275" vyd:_id="vyd:0000000000001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vyd:_id="vyd:0000000000001c">Способность принимать клинические решения на основании совокупности данных системы и собственного осмотра;</w:t>
      </w:r>
    </w:p>
    <w:p w:rsidR="00311275" w:rsidRDefault="00311275" w:rsidP="00311275" vyd:_id="vyd:000000000000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vyd:_id="vyd:0000000000001a">Понимание принципов защиты персональных данных.</w:t>
      </w:r>
    </w:p>
    <w:p w:rsidR="003F70AF" w:rsidRPr="00311275" w:rsidRDefault="003F70AF" w:rsidP="00311275" vyd:_id="vyd:0000000000001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1275" w:rsidRDefault="00311275" w:rsidP="00311275" vyd:_id="vyd:0000000000001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vyd:_id="vyd:00000000000017">7. Функциональные возможности системы</w:t>
      </w:r>
    </w:p>
    <w:p w:rsidR="003F70AF" w:rsidRPr="00311275" w:rsidRDefault="003F70AF" w:rsidP="003F70AF" vyd:_id="vyd:0000000000001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vyd:_id="vyd:00000000000015">Управление доступом и учётными записями:</w:t>
      </w:r>
    </w:p>
    <w:p w:rsidR="003F70AF" w:rsidRPr="003F70AF" w:rsidRDefault="003F70AF" w:rsidP="003F70AF" vyd:_id="vyd:00000000000012">
      <w:pPr>
        <w:pStyle w:val="a3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vyd:_id="vyd:00000000000013">Регистрация и авторизация пользователей с применением JWT-аутентификации;</w:t>
      </w:r>
    </w:p>
    <w:p w:rsidR="003F70AF" w:rsidRPr="003F70AF" w:rsidRDefault="003F70AF" w:rsidP="003F70AF" vyd:_id="vyd:00000000000010">
      <w:pPr>
        <w:pStyle w:val="a3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vyd:_id="vyd:00000000000011">Ролевая модель доступа;</w:t>
      </w:r>
    </w:p>
    <w:p w:rsidR="003F70AF" w:rsidRPr="003F70AF" w:rsidRDefault="003F70AF" w:rsidP="003F70AF" vyd:_id="vyd:0000000000000y">
      <w:pPr>
        <w:pStyle w:val="a3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vyd:_id="vyd:0000000000000z">Привязка пациентов к лечащему врачу, управление связями «пациент–врач».</w:t>
      </w:r>
    </w:p>
    <w:p w:rsidR="003F70AF" w:rsidRPr="003F70AF" w:rsidRDefault="003F70AF" w:rsidP="003F70AF" vyd:_id="vyd:0000000000000w">
      <w:pPr>
        <w:pStyle w:val="a3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vyd:_id="vyd:0000000000000x">Создание и редактирование профиля пациента;</w:t>
      </w:r>
    </w:p>
    <w:p w:rsidR="003F70AF" w:rsidRPr="003F70AF" w:rsidRDefault="003F70AF" w:rsidP="003F70AF" vyd:_id="vyd:0000000000000r">
      <w:pPr>
        <w:pStyle w:val="a3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vyd:_id="vyd:0000000000000v">Просмотр</w:t>
      </w:r>
      <w:r>
        <w:rPr>
          <w:rFonts w:ascii="Times New Roman" w:hAnsi="Times New Roman" w:cs="Times New Roman"/>
          <w:sz w:val="28"/>
          <w:szCs w:val="28"/>
        </w:rPr>
        <w:t vyd:_id="vyd:0000000000000u" xml:space="preserve"> результат</w:t>
      </w:r>
      <w:r>
        <w:rPr>
          <w:rFonts w:ascii="Times New Roman" w:hAnsi="Times New Roman" w:cs="Times New Roman"/>
          <w:sz w:val="28"/>
          <w:szCs w:val="28"/>
        </w:rPr>
        <w:t vyd:_id="vyd:0000000000000t">ов</w:t>
      </w:r>
      <w:r>
        <w:rPr>
          <w:rFonts w:ascii="Times New Roman" w:hAnsi="Times New Roman" w:cs="Times New Roman"/>
          <w:sz w:val="28"/>
          <w:szCs w:val="28"/>
        </w:rPr>
        <w:t vyd:_id="vyd:0000000000000s" xml:space="preserve"> очных и дистанционных обследований, данные терапии, динамика показателей;</w:t>
      </w:r>
    </w:p>
    <w:p w:rsidR="003F70AF" w:rsidRPr="003F70AF" w:rsidRDefault="003F70AF" w:rsidP="003F70AF" vyd:_id="vyd:0000000000000p">
      <w:pPr>
        <w:pStyle w:val="a3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vyd:_id="vyd:0000000000000q">Ведение справочников лекарственных препаратов, схем приёма, реабилитационных мероприятий.</w:t>
      </w:r>
    </w:p>
    <w:p w:rsidR="003F70AF" w:rsidRPr="00311275" w:rsidRDefault="003F70AF" w:rsidP="003F70AF" vyd:_id="vyd:0000000000000n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vyd:_id="vyd:0000000000000o">Планирование и календарь мероприятий:</w:t>
      </w:r>
    </w:p>
    <w:p w:rsidR="003F70AF" w:rsidRPr="003F70AF" w:rsidRDefault="003F70AF" w:rsidP="003F70AF" vyd:_id="vyd:0000000000000l">
      <w:pPr>
        <w:pStyle w:val="a3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vyd:_id="vyd:0000000000000m">Формирование индивидуального расписания обследований, тестов и визитов для пациента;</w:t>
      </w:r>
    </w:p>
    <w:p w:rsidR="003F70AF" w:rsidRPr="003F70AF" w:rsidRDefault="003F70AF" w:rsidP="003F70AF" vyd:_id="vyd:0000000000000j">
      <w:pPr>
        <w:pStyle w:val="a3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vyd:_id="vyd:0000000000000k">Настройка уведомлений о предстоящих мероприятиях для пациента и врача.</w:t>
      </w:r>
    </w:p>
    <w:p w:rsidR="003F70AF" w:rsidRPr="00311275" w:rsidRDefault="003F70AF" w:rsidP="003F70AF" vyd:_id="vyd:0000000000000h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vyd:_id="vyd:0000000000000i">Проведение очного обследования:</w:t>
      </w:r>
    </w:p>
    <w:p w:rsidR="003F70AF" w:rsidRPr="003F70AF" w:rsidRDefault="003F70AF" w:rsidP="003F70AF" vyd:_id="vyd:0000000000000f">
      <w:pPr>
        <w:pStyle w:val="a3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vyd:_id="vyd:0000000000000g">Видеофиксация моторных тестов по протоколу MDS-UPDRS с возможностью паузы, повторной записи и добавления комментариев;</w:t>
      </w:r>
    </w:p>
    <w:p w:rsidR="003F70AF" w:rsidRPr="003F70AF" w:rsidRDefault="003F70AF" w:rsidP="003F70AF" vyd:_id="vyd:0000000000000d">
      <w:pPr>
        <w:pStyle w:val="a3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vyd:_id="vyd:0000000000000e">Фотофиксация графических тестов с автоматической загрузкой в защищённое хранилище;</w:t>
      </w:r>
    </w:p>
    <w:p w:rsidR="003F70AF" w:rsidRDefault="003F70AF" w:rsidP="003F70AF" vyd:_id="vyd:0000000000000b">
      <w:pPr>
        <w:pStyle w:val="a3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vyd:_id="vyd:0000000000000c">Заполнение электронных форм клинических опросников с автоматическим подсчётом баллов по утверждённым алгоритмам.</w:t>
      </w:r>
    </w:p>
    <w:p w:rsidR="003F70AF" w:rsidRDefault="003F70AF" w:rsidP="003F70AF" vyd:_id="vyd:0000000000000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vyd:_id="vyd:0000000000000a">Аналитика и поддержка принятия решений</w:t>
      </w:r>
      <w:r>
        <w:rPr>
          <w:rFonts w:ascii="Times New Roman" w:hAnsi="Times New Roman" w:cs="Times New Roman"/>
          <w:sz w:val="28"/>
          <w:szCs w:val="28"/>
        </w:rPr>
        <w:t vyd:_id="vyd:00000000000009">:</w:t>
      </w:r>
    </w:p>
    <w:p w:rsidR="003F70AF" w:rsidRPr="003F70AF" w:rsidRDefault="003F70AF" w:rsidP="003F70AF" vyd:_id="vyd:00000000000006">
      <w:pPr>
        <w:pStyle w:val="a3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vyd:_id="vyd:00000000000007">Визуализация динамики показателей пациента в виде графиков, таблиц и сравнительных отчётов;</w:t>
      </w:r>
    </w:p>
    <w:p w:rsidR="003F70AF" w:rsidRPr="003F70AF" w:rsidRDefault="003F70AF" w:rsidP="00311275" vyd:_id="vyd:00000000000003">
      <w:pPr>
        <w:pStyle w:val="a3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vyd:_id="vyd:00000000000005">Формирование структурированного врачебного заключения с возможностью экспорта</w:t>
      </w:r>
      <w:r>
        <w:rPr>
          <w:rFonts w:ascii="Times New Roman" w:hAnsi="Times New Roman" w:cs="Times New Roman"/>
          <w:sz w:val="28"/>
          <w:szCs w:val="28"/>
        </w:rPr>
        <w:t vyd:_id="vyd:00000000000004">.</w:t>
      </w:r>
    </w:p>
    <w:sectPr vyd:_id="vyd:00000000000002" w:rsidR="003F70AF" w:rsidRPr="003F70AF">
      <w:type w:val="nextPage"/>
      <w:pgSz w:w="11906" w:h="16838" w:orient="portrait"/>
      <w:pgMar w:top="1134" w:right="850" w:bottom="1134" w:left="1701" w:header="708" w:footer="708" w:gutter="0"/>
      <w:cols w:equalWidth="1" w:space="708" w:sep="0"/>
      <w:vAlign w:val="top"/>
      <w:titlePg w:val="0"/>
      <w:docGrid w:linePitch="360"/>
    </w:sectPr>
  </w:body>
</w:document>
</file>

<file path=word/fontTable.xml><?xml version="1.0" encoding="utf-8"?>
<w:fonts xmlns:w16cid="http://schemas.microsoft.com/office/word/2016/wordml/cid" xmlns:w16se="http://schemas.microsoft.com/office/word/2015/wordml/symex" xmlns:w16="http://schemas.microsoft.com/office/word/2018/wordml" xmlns:w14="http://schemas.microsoft.com/office/word/2010/wordml" xmlns:w15="http://schemas.microsoft.com/office/word/2012/wordml" xmlns:w16cex="http://schemas.microsoft.com/office/word/2018/wordml/cex" xmlns:w="http://schemas.openxmlformats.org/wordprocessingml/2006/main" xmlns:mc="http://schemas.openxmlformats.org/markup-compatibility/2006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="http://schemas.openxmlformats.org/wordprocessingml/2006/main" xmlns:w15="http://schemas.microsoft.com/office/word/2012/wordml">
  <w:abstractNum w15:restartNumberingAfterBreak="0" w:abstractNumId="0">
    <w:nsid w:val="027A3F99"/>
    <w:multiLevelType w:val="multilevel"/>
    <w:tmpl w:val="3CD2ACD0"/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hint="default" w:ascii="Courier New" w:hAnsi="Courier New"/>
        <w:sz w:val="20"/>
      </w:rPr>
    </w:lvl>
    <w:lvl w:tentative="1"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hint="default" w:ascii="Wingdings" w:hAnsi="Wingdings"/>
        <w:sz w:val="20"/>
      </w:rPr>
    </w:lvl>
    <w:lvl w:tentative="1" w:ilvl="3">
      <w:start w:val="1"/>
      <w:numFmt w:val="bullet"/>
      <w:lvlText w:val=""/>
      <w:lvlJc w:val="start"/>
      <w:pPr>
        <w:tabs>
          <w:tab w:val="num" w:pos="2880"/>
        </w:tabs>
        <w:ind w:start="2880" w:hanging="360"/>
      </w:pPr>
      <w:rPr>
        <w:rFonts w:hint="default" w:ascii="Wingdings" w:hAnsi="Wingdings"/>
        <w:sz w:val="20"/>
      </w:rPr>
    </w:lvl>
    <w:lvl w:tentative="1" w:ilvl="4">
      <w:start w:val="1"/>
      <w:numFmt w:val="bullet"/>
      <w:lvlText w:val=""/>
      <w:lvlJc w:val="start"/>
      <w:pPr>
        <w:tabs>
          <w:tab w:val="num" w:pos="3600"/>
        </w:tabs>
        <w:ind w:start="3600" w:hanging="360"/>
      </w:pPr>
      <w:rPr>
        <w:rFonts w:hint="default" w:ascii="Wingdings" w:hAnsi="Wingdings"/>
        <w:sz w:val="20"/>
      </w:rPr>
    </w:lvl>
    <w:lvl w:tentative="1"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hint="default" w:ascii="Wingdings" w:hAnsi="Wingdings"/>
        <w:sz w:val="20"/>
      </w:rPr>
    </w:lvl>
    <w:lvl w:tentative="1" w:ilvl="6">
      <w:start w:val="1"/>
      <w:numFmt w:val="bullet"/>
      <w:lvlText w:val=""/>
      <w:lvlJc w:val="start"/>
      <w:pPr>
        <w:tabs>
          <w:tab w:val="num" w:pos="5040"/>
        </w:tabs>
        <w:ind w:start="5040" w:hanging="360"/>
      </w:pPr>
      <w:rPr>
        <w:rFonts w:hint="default" w:ascii="Wingdings" w:hAnsi="Wingdings"/>
        <w:sz w:val="20"/>
      </w:rPr>
    </w:lvl>
    <w:lvl w:tentative="1" w:ilvl="7">
      <w:start w:val="1"/>
      <w:numFmt w:val="bullet"/>
      <w:lvlText w:val=""/>
      <w:lvlJc w:val="start"/>
      <w:pPr>
        <w:tabs>
          <w:tab w:val="num" w:pos="5760"/>
        </w:tabs>
        <w:ind w:start="5760" w:hanging="360"/>
      </w:pPr>
      <w:rPr>
        <w:rFonts w:hint="default" w:ascii="Wingdings" w:hAnsi="Wingdings"/>
        <w:sz w:val="20"/>
      </w:rPr>
    </w:lvl>
    <w:lvl w:tentative="1"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hint="default" w:ascii="Wingdings" w:hAnsi="Wingdings"/>
        <w:sz w:val="20"/>
      </w:rPr>
    </w:lvl>
  </w:abstractNum>
  <w:abstractNum w15:restartNumberingAfterBreak="0" w:abstractNumId="1">
    <w:nsid w:val="03446DD7"/>
    <w:multiLevelType w:val="hybridMultilevel"/>
    <w:tmpl w:val="47D8BDDC"/>
    <w:lvl w:tplc="04190001" w:ilvl="0">
      <w:start w:val="1"/>
      <w:numFmt w:val="bullet"/>
      <w:lvlText w:val=""/>
      <w:lvlJc w:val="start"/>
      <w:pPr>
        <w:ind w:start="720" w:hanging="360"/>
      </w:pPr>
      <w:rPr>
        <w:rFonts w:hint="default" w:ascii="Symbol" w:hAnsi="Symbol"/>
      </w:rPr>
    </w:lvl>
    <w:lvl w:tplc="04190003" w:tentative="1" w:ilvl="1">
      <w:start w:val="1"/>
      <w:numFmt w:val="bullet"/>
      <w:lvlText w:val="o"/>
      <w:lvlJc w:val="start"/>
      <w:pPr>
        <w:ind w:start="1440" w:hanging="360"/>
      </w:pPr>
      <w:rPr>
        <w:rFonts w:hint="default" w:ascii="Courier New" w:hAnsi="Courier New" w:cs="Courier New"/>
      </w:rPr>
    </w:lvl>
    <w:lvl w:tplc="04190005" w:tentative="1" w:ilvl="2">
      <w:start w:val="1"/>
      <w:numFmt w:val="bullet"/>
      <w:lvlText w:val=""/>
      <w:lvlJc w:val="start"/>
      <w:pPr>
        <w:ind w:start="2160" w:hanging="360"/>
      </w:pPr>
      <w:rPr>
        <w:rFonts w:hint="default" w:ascii="Wingdings" w:hAnsi="Wingdings"/>
      </w:rPr>
    </w:lvl>
    <w:lvl w:tplc="04190001" w:tentative="1" w:ilvl="3">
      <w:start w:val="1"/>
      <w:numFmt w:val="bullet"/>
      <w:lvlText w:val=""/>
      <w:lvlJc w:val="start"/>
      <w:pPr>
        <w:ind w:start="2880" w:hanging="360"/>
      </w:pPr>
      <w:rPr>
        <w:rFonts w:hint="default" w:ascii="Symbol" w:hAnsi="Symbol"/>
      </w:rPr>
    </w:lvl>
    <w:lvl w:tplc="04190003" w:tentative="1" w:ilvl="4">
      <w:start w:val="1"/>
      <w:numFmt w:val="bullet"/>
      <w:lvlText w:val="o"/>
      <w:lvlJc w:val="start"/>
      <w:pPr>
        <w:ind w:start="3600" w:hanging="360"/>
      </w:pPr>
      <w:rPr>
        <w:rFonts w:hint="default" w:ascii="Courier New" w:hAnsi="Courier New" w:cs="Courier New"/>
      </w:rPr>
    </w:lvl>
    <w:lvl w:tplc="04190005" w:tentative="1" w:ilvl="5">
      <w:start w:val="1"/>
      <w:numFmt w:val="bullet"/>
      <w:lvlText w:val=""/>
      <w:lvlJc w:val="start"/>
      <w:pPr>
        <w:ind w:start="4320" w:hanging="360"/>
      </w:pPr>
      <w:rPr>
        <w:rFonts w:hint="default" w:ascii="Wingdings" w:hAnsi="Wingdings"/>
      </w:rPr>
    </w:lvl>
    <w:lvl w:tplc="04190001" w:tentative="1" w:ilvl="6">
      <w:start w:val="1"/>
      <w:numFmt w:val="bullet"/>
      <w:lvlText w:val=""/>
      <w:lvlJc w:val="start"/>
      <w:pPr>
        <w:ind w:start="5040" w:hanging="360"/>
      </w:pPr>
      <w:rPr>
        <w:rFonts w:hint="default" w:ascii="Symbol" w:hAnsi="Symbol"/>
      </w:rPr>
    </w:lvl>
    <w:lvl w:tplc="04190003" w:tentative="1" w:ilvl="7">
      <w:start w:val="1"/>
      <w:numFmt w:val="bullet"/>
      <w:lvlText w:val="o"/>
      <w:lvlJc w:val="start"/>
      <w:pPr>
        <w:ind w:start="5760" w:hanging="360"/>
      </w:pPr>
      <w:rPr>
        <w:rFonts w:hint="default" w:ascii="Courier New" w:hAnsi="Courier New" w:cs="Courier New"/>
      </w:rPr>
    </w:lvl>
    <w:lvl w:tplc="04190005" w:tentative="1" w:ilvl="8">
      <w:start w:val="1"/>
      <w:numFmt w:val="bullet"/>
      <w:lvlText w:val=""/>
      <w:lvlJc w:val="start"/>
      <w:pPr>
        <w:ind w:start="6480" w:hanging="360"/>
      </w:pPr>
      <w:rPr>
        <w:rFonts w:hint="default" w:ascii="Wingdings" w:hAnsi="Wingdings"/>
      </w:rPr>
    </w:lvl>
  </w:abstractNum>
  <w:abstractNum w15:restartNumberingAfterBreak="0" w:abstractNumId="10">
    <w:nsid w:val="5BB14CE1"/>
    <w:multiLevelType w:val="hybridMultilevel"/>
    <w:tmpl w:val="4BD232BC"/>
    <w:lvl w:tplc="04190001" w:ilvl="0">
      <w:start w:val="1"/>
      <w:numFmt w:val="bullet"/>
      <w:lvlText w:val=""/>
      <w:lvlJc w:val="start"/>
      <w:pPr>
        <w:ind w:start="720" w:hanging="360"/>
      </w:pPr>
      <w:rPr>
        <w:rFonts w:hint="default" w:ascii="Symbol" w:hAnsi="Symbol"/>
      </w:rPr>
    </w:lvl>
    <w:lvl w:tplc="04190003" w:tentative="1" w:ilvl="1">
      <w:start w:val="1"/>
      <w:numFmt w:val="bullet"/>
      <w:lvlText w:val="o"/>
      <w:lvlJc w:val="start"/>
      <w:pPr>
        <w:ind w:start="1440" w:hanging="360"/>
      </w:pPr>
      <w:rPr>
        <w:rFonts w:hint="default" w:ascii="Courier New" w:hAnsi="Courier New" w:cs="Courier New"/>
      </w:rPr>
    </w:lvl>
    <w:lvl w:tplc="04190005" w:tentative="1" w:ilvl="2">
      <w:start w:val="1"/>
      <w:numFmt w:val="bullet"/>
      <w:lvlText w:val=""/>
      <w:lvlJc w:val="start"/>
      <w:pPr>
        <w:ind w:start="2160" w:hanging="360"/>
      </w:pPr>
      <w:rPr>
        <w:rFonts w:hint="default" w:ascii="Wingdings" w:hAnsi="Wingdings"/>
      </w:rPr>
    </w:lvl>
    <w:lvl w:tplc="04190001" w:tentative="1" w:ilvl="3">
      <w:start w:val="1"/>
      <w:numFmt w:val="bullet"/>
      <w:lvlText w:val=""/>
      <w:lvlJc w:val="start"/>
      <w:pPr>
        <w:ind w:start="2880" w:hanging="360"/>
      </w:pPr>
      <w:rPr>
        <w:rFonts w:hint="default" w:ascii="Symbol" w:hAnsi="Symbol"/>
      </w:rPr>
    </w:lvl>
    <w:lvl w:tplc="04190003" w:tentative="1" w:ilvl="4">
      <w:start w:val="1"/>
      <w:numFmt w:val="bullet"/>
      <w:lvlText w:val="o"/>
      <w:lvlJc w:val="start"/>
      <w:pPr>
        <w:ind w:start="3600" w:hanging="360"/>
      </w:pPr>
      <w:rPr>
        <w:rFonts w:hint="default" w:ascii="Courier New" w:hAnsi="Courier New" w:cs="Courier New"/>
      </w:rPr>
    </w:lvl>
    <w:lvl w:tplc="04190005" w:tentative="1" w:ilvl="5">
      <w:start w:val="1"/>
      <w:numFmt w:val="bullet"/>
      <w:lvlText w:val=""/>
      <w:lvlJc w:val="start"/>
      <w:pPr>
        <w:ind w:start="4320" w:hanging="360"/>
      </w:pPr>
      <w:rPr>
        <w:rFonts w:hint="default" w:ascii="Wingdings" w:hAnsi="Wingdings"/>
      </w:rPr>
    </w:lvl>
    <w:lvl w:tplc="04190001" w:tentative="1" w:ilvl="6">
      <w:start w:val="1"/>
      <w:numFmt w:val="bullet"/>
      <w:lvlText w:val=""/>
      <w:lvlJc w:val="start"/>
      <w:pPr>
        <w:ind w:start="5040" w:hanging="360"/>
      </w:pPr>
      <w:rPr>
        <w:rFonts w:hint="default" w:ascii="Symbol" w:hAnsi="Symbol"/>
      </w:rPr>
    </w:lvl>
    <w:lvl w:tplc="04190003" w:tentative="1" w:ilvl="7">
      <w:start w:val="1"/>
      <w:numFmt w:val="bullet"/>
      <w:lvlText w:val="o"/>
      <w:lvlJc w:val="start"/>
      <w:pPr>
        <w:ind w:start="5760" w:hanging="360"/>
      </w:pPr>
      <w:rPr>
        <w:rFonts w:hint="default" w:ascii="Courier New" w:hAnsi="Courier New" w:cs="Courier New"/>
      </w:rPr>
    </w:lvl>
    <w:lvl w:tplc="04190005" w:tentative="1" w:ilvl="8">
      <w:start w:val="1"/>
      <w:numFmt w:val="bullet"/>
      <w:lvlText w:val=""/>
      <w:lvlJc w:val="start"/>
      <w:pPr>
        <w:ind w:start="6480" w:hanging="360"/>
      </w:pPr>
      <w:rPr>
        <w:rFonts w:hint="default" w:ascii="Wingdings" w:hAnsi="Wingdings"/>
      </w:rPr>
    </w:lvl>
  </w:abstractNum>
  <w:abstractNum w15:restartNumberingAfterBreak="0" w:abstractNumId="11">
    <w:nsid w:val="6053112B"/>
    <w:multiLevelType w:val="multilevel"/>
    <w:tmpl w:val="99164C0C"/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hint="default" w:ascii="Symbol" w:hAnsi="Symbol"/>
        <w:sz w:val="20"/>
      </w:rPr>
    </w:lvl>
    <w:lvl w:tentative="1"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hint="default" w:ascii="Courier New" w:hAnsi="Courier New"/>
        <w:sz w:val="20"/>
      </w:rPr>
    </w:lvl>
    <w:lvl w:tentative="1"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hint="default" w:ascii="Wingdings" w:hAnsi="Wingdings"/>
        <w:sz w:val="20"/>
      </w:rPr>
    </w:lvl>
    <w:lvl w:tentative="1" w:ilvl="3">
      <w:start w:val="1"/>
      <w:numFmt w:val="bullet"/>
      <w:lvlText w:val=""/>
      <w:lvlJc w:val="start"/>
      <w:pPr>
        <w:tabs>
          <w:tab w:val="num" w:pos="2880"/>
        </w:tabs>
        <w:ind w:start="2880" w:hanging="360"/>
      </w:pPr>
      <w:rPr>
        <w:rFonts w:hint="default" w:ascii="Wingdings" w:hAnsi="Wingdings"/>
        <w:sz w:val="20"/>
      </w:rPr>
    </w:lvl>
    <w:lvl w:tentative="1" w:ilvl="4">
      <w:start w:val="1"/>
      <w:numFmt w:val="bullet"/>
      <w:lvlText w:val=""/>
      <w:lvlJc w:val="start"/>
      <w:pPr>
        <w:tabs>
          <w:tab w:val="num" w:pos="3600"/>
        </w:tabs>
        <w:ind w:start="3600" w:hanging="360"/>
      </w:pPr>
      <w:rPr>
        <w:rFonts w:hint="default" w:ascii="Wingdings" w:hAnsi="Wingdings"/>
        <w:sz w:val="20"/>
      </w:rPr>
    </w:lvl>
    <w:lvl w:tentative="1"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hint="default" w:ascii="Wingdings" w:hAnsi="Wingdings"/>
        <w:sz w:val="20"/>
      </w:rPr>
    </w:lvl>
    <w:lvl w:tentative="1" w:ilvl="6">
      <w:start w:val="1"/>
      <w:numFmt w:val="bullet"/>
      <w:lvlText w:val=""/>
      <w:lvlJc w:val="start"/>
      <w:pPr>
        <w:tabs>
          <w:tab w:val="num" w:pos="5040"/>
        </w:tabs>
        <w:ind w:start="5040" w:hanging="360"/>
      </w:pPr>
      <w:rPr>
        <w:rFonts w:hint="default" w:ascii="Wingdings" w:hAnsi="Wingdings"/>
        <w:sz w:val="20"/>
      </w:rPr>
    </w:lvl>
    <w:lvl w:tentative="1" w:ilvl="7">
      <w:start w:val="1"/>
      <w:numFmt w:val="bullet"/>
      <w:lvlText w:val=""/>
      <w:lvlJc w:val="start"/>
      <w:pPr>
        <w:tabs>
          <w:tab w:val="num" w:pos="5760"/>
        </w:tabs>
        <w:ind w:start="5760" w:hanging="360"/>
      </w:pPr>
      <w:rPr>
        <w:rFonts w:hint="default" w:ascii="Wingdings" w:hAnsi="Wingdings"/>
        <w:sz w:val="20"/>
      </w:rPr>
    </w:lvl>
    <w:lvl w:tentative="1"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hint="default" w:ascii="Wingdings" w:hAnsi="Wingdings"/>
        <w:sz w:val="20"/>
      </w:rPr>
    </w:lvl>
  </w:abstractNum>
  <w:abstractNum w15:restartNumberingAfterBreak="0" w:abstractNumId="12">
    <w:nsid w:val="66882F03"/>
    <w:multiLevelType w:val="hybridMultilevel"/>
    <w:tmpl w:val="6E54F328"/>
    <w:lvl w:tplc="04190001" w:ilvl="0">
      <w:start w:val="1"/>
      <w:numFmt w:val="bullet"/>
      <w:lvlText w:val=""/>
      <w:lvlJc w:val="start"/>
      <w:pPr>
        <w:ind w:start="720" w:hanging="360"/>
      </w:pPr>
      <w:rPr>
        <w:rFonts w:hint="default" w:ascii="Symbol" w:hAnsi="Symbol"/>
      </w:rPr>
    </w:lvl>
    <w:lvl w:tplc="04190003" w:tentative="1" w:ilvl="1">
      <w:start w:val="1"/>
      <w:numFmt w:val="bullet"/>
      <w:lvlText w:val="o"/>
      <w:lvlJc w:val="start"/>
      <w:pPr>
        <w:ind w:start="1440" w:hanging="360"/>
      </w:pPr>
      <w:rPr>
        <w:rFonts w:hint="default" w:ascii="Courier New" w:hAnsi="Courier New" w:cs="Courier New"/>
      </w:rPr>
    </w:lvl>
    <w:lvl w:tplc="04190005" w:tentative="1" w:ilvl="2">
      <w:start w:val="1"/>
      <w:numFmt w:val="bullet"/>
      <w:lvlText w:val=""/>
      <w:lvlJc w:val="start"/>
      <w:pPr>
        <w:ind w:start="2160" w:hanging="360"/>
      </w:pPr>
      <w:rPr>
        <w:rFonts w:hint="default" w:ascii="Wingdings" w:hAnsi="Wingdings"/>
      </w:rPr>
    </w:lvl>
    <w:lvl w:tplc="04190001" w:tentative="1" w:ilvl="3">
      <w:start w:val="1"/>
      <w:numFmt w:val="bullet"/>
      <w:lvlText w:val=""/>
      <w:lvlJc w:val="start"/>
      <w:pPr>
        <w:ind w:start="2880" w:hanging="360"/>
      </w:pPr>
      <w:rPr>
        <w:rFonts w:hint="default" w:ascii="Symbol" w:hAnsi="Symbol"/>
      </w:rPr>
    </w:lvl>
    <w:lvl w:tplc="04190003" w:tentative="1" w:ilvl="4">
      <w:start w:val="1"/>
      <w:numFmt w:val="bullet"/>
      <w:lvlText w:val="o"/>
      <w:lvlJc w:val="start"/>
      <w:pPr>
        <w:ind w:start="3600" w:hanging="360"/>
      </w:pPr>
      <w:rPr>
        <w:rFonts w:hint="default" w:ascii="Courier New" w:hAnsi="Courier New" w:cs="Courier New"/>
      </w:rPr>
    </w:lvl>
    <w:lvl w:tplc="04190005" w:tentative="1" w:ilvl="5">
      <w:start w:val="1"/>
      <w:numFmt w:val="bullet"/>
      <w:lvlText w:val=""/>
      <w:lvlJc w:val="start"/>
      <w:pPr>
        <w:ind w:start="4320" w:hanging="360"/>
      </w:pPr>
      <w:rPr>
        <w:rFonts w:hint="default" w:ascii="Wingdings" w:hAnsi="Wingdings"/>
      </w:rPr>
    </w:lvl>
    <w:lvl w:tplc="04190001" w:tentative="1" w:ilvl="6">
      <w:start w:val="1"/>
      <w:numFmt w:val="bullet"/>
      <w:lvlText w:val=""/>
      <w:lvlJc w:val="start"/>
      <w:pPr>
        <w:ind w:start="5040" w:hanging="360"/>
      </w:pPr>
      <w:rPr>
        <w:rFonts w:hint="default" w:ascii="Symbol" w:hAnsi="Symbol"/>
      </w:rPr>
    </w:lvl>
    <w:lvl w:tplc="04190003" w:tentative="1" w:ilvl="7">
      <w:start w:val="1"/>
      <w:numFmt w:val="bullet"/>
      <w:lvlText w:val="o"/>
      <w:lvlJc w:val="start"/>
      <w:pPr>
        <w:ind w:start="5760" w:hanging="360"/>
      </w:pPr>
      <w:rPr>
        <w:rFonts w:hint="default" w:ascii="Courier New" w:hAnsi="Courier New" w:cs="Courier New"/>
      </w:rPr>
    </w:lvl>
    <w:lvl w:tplc="04190005" w:tentative="1" w:ilvl="8">
      <w:start w:val="1"/>
      <w:numFmt w:val="bullet"/>
      <w:lvlText w:val=""/>
      <w:lvlJc w:val="start"/>
      <w:pPr>
        <w:ind w:start="6480" w:hanging="360"/>
      </w:pPr>
      <w:rPr>
        <w:rFonts w:hint="default" w:ascii="Wingdings" w:hAnsi="Wingdings"/>
      </w:rPr>
    </w:lvl>
  </w:abstractNum>
  <w:abstractNum w15:restartNumberingAfterBreak="0" w:abstractNumId="2">
    <w:nsid w:val="08AB3844"/>
    <w:multiLevelType w:val="multilevel"/>
    <w:tmpl w:val="A0567BB0"/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hint="default" w:ascii="Symbol" w:hAnsi="Symbol"/>
        <w:sz w:val="20"/>
      </w:rPr>
    </w:lvl>
    <w:lvl w:tentative="1"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hint="default" w:ascii="Courier New" w:hAnsi="Courier New"/>
        <w:sz w:val="20"/>
      </w:rPr>
    </w:lvl>
    <w:lvl w:tentative="1"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hint="default" w:ascii="Wingdings" w:hAnsi="Wingdings"/>
        <w:sz w:val="20"/>
      </w:rPr>
    </w:lvl>
    <w:lvl w:tentative="1" w:ilvl="3">
      <w:start w:val="1"/>
      <w:numFmt w:val="bullet"/>
      <w:lvlText w:val=""/>
      <w:lvlJc w:val="start"/>
      <w:pPr>
        <w:tabs>
          <w:tab w:val="num" w:pos="2880"/>
        </w:tabs>
        <w:ind w:start="2880" w:hanging="360"/>
      </w:pPr>
      <w:rPr>
        <w:rFonts w:hint="default" w:ascii="Wingdings" w:hAnsi="Wingdings"/>
        <w:sz w:val="20"/>
      </w:rPr>
    </w:lvl>
    <w:lvl w:tentative="1" w:ilvl="4">
      <w:start w:val="1"/>
      <w:numFmt w:val="bullet"/>
      <w:lvlText w:val=""/>
      <w:lvlJc w:val="start"/>
      <w:pPr>
        <w:tabs>
          <w:tab w:val="num" w:pos="3600"/>
        </w:tabs>
        <w:ind w:start="3600" w:hanging="360"/>
      </w:pPr>
      <w:rPr>
        <w:rFonts w:hint="default" w:ascii="Wingdings" w:hAnsi="Wingdings"/>
        <w:sz w:val="20"/>
      </w:rPr>
    </w:lvl>
    <w:lvl w:tentative="1"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hint="default" w:ascii="Wingdings" w:hAnsi="Wingdings"/>
        <w:sz w:val="20"/>
      </w:rPr>
    </w:lvl>
    <w:lvl w:tentative="1" w:ilvl="6">
      <w:start w:val="1"/>
      <w:numFmt w:val="bullet"/>
      <w:lvlText w:val=""/>
      <w:lvlJc w:val="start"/>
      <w:pPr>
        <w:tabs>
          <w:tab w:val="num" w:pos="5040"/>
        </w:tabs>
        <w:ind w:start="5040" w:hanging="360"/>
      </w:pPr>
      <w:rPr>
        <w:rFonts w:hint="default" w:ascii="Wingdings" w:hAnsi="Wingdings"/>
        <w:sz w:val="20"/>
      </w:rPr>
    </w:lvl>
    <w:lvl w:tentative="1" w:ilvl="7">
      <w:start w:val="1"/>
      <w:numFmt w:val="bullet"/>
      <w:lvlText w:val=""/>
      <w:lvlJc w:val="start"/>
      <w:pPr>
        <w:tabs>
          <w:tab w:val="num" w:pos="5760"/>
        </w:tabs>
        <w:ind w:start="5760" w:hanging="360"/>
      </w:pPr>
      <w:rPr>
        <w:rFonts w:hint="default" w:ascii="Wingdings" w:hAnsi="Wingdings"/>
        <w:sz w:val="20"/>
      </w:rPr>
    </w:lvl>
    <w:lvl w:tentative="1"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hint="default" w:ascii="Wingdings" w:hAnsi="Wingdings"/>
        <w:sz w:val="20"/>
      </w:rPr>
    </w:lvl>
  </w:abstractNum>
  <w:abstractNum w15:restartNumberingAfterBreak="0" w:abstractNumId="3">
    <w:nsid w:val="11EB295D"/>
    <w:multiLevelType w:val="multilevel"/>
    <w:tmpl w:val="1D325782"/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hint="default" w:ascii="Courier New" w:hAnsi="Courier New"/>
        <w:sz w:val="20"/>
      </w:rPr>
    </w:lvl>
    <w:lvl w:tentative="1"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hint="default" w:ascii="Wingdings" w:hAnsi="Wingdings"/>
        <w:sz w:val="20"/>
      </w:rPr>
    </w:lvl>
    <w:lvl w:tentative="1" w:ilvl="3">
      <w:start w:val="1"/>
      <w:numFmt w:val="bullet"/>
      <w:lvlText w:val=""/>
      <w:lvlJc w:val="start"/>
      <w:pPr>
        <w:tabs>
          <w:tab w:val="num" w:pos="2880"/>
        </w:tabs>
        <w:ind w:start="2880" w:hanging="360"/>
      </w:pPr>
      <w:rPr>
        <w:rFonts w:hint="default" w:ascii="Wingdings" w:hAnsi="Wingdings"/>
        <w:sz w:val="20"/>
      </w:rPr>
    </w:lvl>
    <w:lvl w:tentative="1" w:ilvl="4">
      <w:start w:val="1"/>
      <w:numFmt w:val="bullet"/>
      <w:lvlText w:val=""/>
      <w:lvlJc w:val="start"/>
      <w:pPr>
        <w:tabs>
          <w:tab w:val="num" w:pos="3600"/>
        </w:tabs>
        <w:ind w:start="3600" w:hanging="360"/>
      </w:pPr>
      <w:rPr>
        <w:rFonts w:hint="default" w:ascii="Wingdings" w:hAnsi="Wingdings"/>
        <w:sz w:val="20"/>
      </w:rPr>
    </w:lvl>
    <w:lvl w:tentative="1"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hint="default" w:ascii="Wingdings" w:hAnsi="Wingdings"/>
        <w:sz w:val="20"/>
      </w:rPr>
    </w:lvl>
    <w:lvl w:tentative="1" w:ilvl="6">
      <w:start w:val="1"/>
      <w:numFmt w:val="bullet"/>
      <w:lvlText w:val=""/>
      <w:lvlJc w:val="start"/>
      <w:pPr>
        <w:tabs>
          <w:tab w:val="num" w:pos="5040"/>
        </w:tabs>
        <w:ind w:start="5040" w:hanging="360"/>
      </w:pPr>
      <w:rPr>
        <w:rFonts w:hint="default" w:ascii="Wingdings" w:hAnsi="Wingdings"/>
        <w:sz w:val="20"/>
      </w:rPr>
    </w:lvl>
    <w:lvl w:tentative="1" w:ilvl="7">
      <w:start w:val="1"/>
      <w:numFmt w:val="bullet"/>
      <w:lvlText w:val=""/>
      <w:lvlJc w:val="start"/>
      <w:pPr>
        <w:tabs>
          <w:tab w:val="num" w:pos="5760"/>
        </w:tabs>
        <w:ind w:start="5760" w:hanging="360"/>
      </w:pPr>
      <w:rPr>
        <w:rFonts w:hint="default" w:ascii="Wingdings" w:hAnsi="Wingdings"/>
        <w:sz w:val="20"/>
      </w:rPr>
    </w:lvl>
    <w:lvl w:tentative="1"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hint="default" w:ascii="Wingdings" w:hAnsi="Wingdings"/>
        <w:sz w:val="20"/>
      </w:rPr>
    </w:lvl>
  </w:abstractNum>
  <w:abstractNum w15:restartNumberingAfterBreak="0" w:abstractNumId="4">
    <w:nsid w:val="41B45EEC"/>
    <w:multiLevelType w:val="hybridMultilevel"/>
    <w:tmpl w:val="C25E2526"/>
    <w:lvl w:tplc="04190001" w:ilvl="0">
      <w:start w:val="1"/>
      <w:numFmt w:val="bullet"/>
      <w:lvlText w:val=""/>
      <w:lvlJc w:val="start"/>
      <w:pPr>
        <w:ind w:start="720" w:hanging="360"/>
      </w:pPr>
      <w:rPr>
        <w:rFonts w:hint="default" w:ascii="Symbol" w:hAnsi="Symbol"/>
      </w:rPr>
    </w:lvl>
    <w:lvl w:tplc="04190003" w:tentative="1" w:ilvl="1">
      <w:start w:val="1"/>
      <w:numFmt w:val="bullet"/>
      <w:lvlText w:val="o"/>
      <w:lvlJc w:val="start"/>
      <w:pPr>
        <w:ind w:start="1440" w:hanging="360"/>
      </w:pPr>
      <w:rPr>
        <w:rFonts w:hint="default" w:ascii="Courier New" w:hAnsi="Courier New" w:cs="Courier New"/>
      </w:rPr>
    </w:lvl>
    <w:lvl w:tplc="04190005" w:tentative="1" w:ilvl="2">
      <w:start w:val="1"/>
      <w:numFmt w:val="bullet"/>
      <w:lvlText w:val=""/>
      <w:lvlJc w:val="start"/>
      <w:pPr>
        <w:ind w:start="2160" w:hanging="360"/>
      </w:pPr>
      <w:rPr>
        <w:rFonts w:hint="default" w:ascii="Wingdings" w:hAnsi="Wingdings"/>
      </w:rPr>
    </w:lvl>
    <w:lvl w:tplc="04190001" w:tentative="1" w:ilvl="3">
      <w:start w:val="1"/>
      <w:numFmt w:val="bullet"/>
      <w:lvlText w:val=""/>
      <w:lvlJc w:val="start"/>
      <w:pPr>
        <w:ind w:start="2880" w:hanging="360"/>
      </w:pPr>
      <w:rPr>
        <w:rFonts w:hint="default" w:ascii="Symbol" w:hAnsi="Symbol"/>
      </w:rPr>
    </w:lvl>
    <w:lvl w:tplc="04190003" w:tentative="1" w:ilvl="4">
      <w:start w:val="1"/>
      <w:numFmt w:val="bullet"/>
      <w:lvlText w:val="o"/>
      <w:lvlJc w:val="start"/>
      <w:pPr>
        <w:ind w:start="3600" w:hanging="360"/>
      </w:pPr>
      <w:rPr>
        <w:rFonts w:hint="default" w:ascii="Courier New" w:hAnsi="Courier New" w:cs="Courier New"/>
      </w:rPr>
    </w:lvl>
    <w:lvl w:tplc="04190005" w:tentative="1" w:ilvl="5">
      <w:start w:val="1"/>
      <w:numFmt w:val="bullet"/>
      <w:lvlText w:val=""/>
      <w:lvlJc w:val="start"/>
      <w:pPr>
        <w:ind w:start="4320" w:hanging="360"/>
      </w:pPr>
      <w:rPr>
        <w:rFonts w:hint="default" w:ascii="Wingdings" w:hAnsi="Wingdings"/>
      </w:rPr>
    </w:lvl>
    <w:lvl w:tplc="04190001" w:tentative="1" w:ilvl="6">
      <w:start w:val="1"/>
      <w:numFmt w:val="bullet"/>
      <w:lvlText w:val=""/>
      <w:lvlJc w:val="start"/>
      <w:pPr>
        <w:ind w:start="5040" w:hanging="360"/>
      </w:pPr>
      <w:rPr>
        <w:rFonts w:hint="default" w:ascii="Symbol" w:hAnsi="Symbol"/>
      </w:rPr>
    </w:lvl>
    <w:lvl w:tplc="04190003" w:tentative="1" w:ilvl="7">
      <w:start w:val="1"/>
      <w:numFmt w:val="bullet"/>
      <w:lvlText w:val="o"/>
      <w:lvlJc w:val="start"/>
      <w:pPr>
        <w:ind w:start="5760" w:hanging="360"/>
      </w:pPr>
      <w:rPr>
        <w:rFonts w:hint="default" w:ascii="Courier New" w:hAnsi="Courier New" w:cs="Courier New"/>
      </w:rPr>
    </w:lvl>
    <w:lvl w:tplc="04190005" w:tentative="1" w:ilvl="8">
      <w:start w:val="1"/>
      <w:numFmt w:val="bullet"/>
      <w:lvlText w:val=""/>
      <w:lvlJc w:val="start"/>
      <w:pPr>
        <w:ind w:start="6480" w:hanging="360"/>
      </w:pPr>
      <w:rPr>
        <w:rFonts w:hint="default" w:ascii="Wingdings" w:hAnsi="Wingdings"/>
      </w:rPr>
    </w:lvl>
  </w:abstractNum>
  <w:abstractNum w15:restartNumberingAfterBreak="0" w:abstractNumId="5">
    <w:nsid w:val="4A3C2419"/>
    <w:multiLevelType w:val="hybridMultilevel"/>
    <w:tmpl w:val="F9A0309A"/>
    <w:lvl w:tplc="04190001" w:ilvl="0">
      <w:start w:val="1"/>
      <w:numFmt w:val="bullet"/>
      <w:lvlText w:val=""/>
      <w:lvlJc w:val="start"/>
      <w:pPr>
        <w:ind w:start="720" w:hanging="360"/>
      </w:pPr>
      <w:rPr>
        <w:rFonts w:hint="default" w:ascii="Symbol" w:hAnsi="Symbol"/>
      </w:rPr>
    </w:lvl>
    <w:lvl w:tplc="04190003" w:tentative="1" w:ilvl="1">
      <w:start w:val="1"/>
      <w:numFmt w:val="bullet"/>
      <w:lvlText w:val="o"/>
      <w:lvlJc w:val="start"/>
      <w:pPr>
        <w:ind w:start="1440" w:hanging="360"/>
      </w:pPr>
      <w:rPr>
        <w:rFonts w:hint="default" w:ascii="Courier New" w:hAnsi="Courier New" w:cs="Courier New"/>
      </w:rPr>
    </w:lvl>
    <w:lvl w:tplc="04190005" w:tentative="1" w:ilvl="2">
      <w:start w:val="1"/>
      <w:numFmt w:val="bullet"/>
      <w:lvlText w:val=""/>
      <w:lvlJc w:val="start"/>
      <w:pPr>
        <w:ind w:start="2160" w:hanging="360"/>
      </w:pPr>
      <w:rPr>
        <w:rFonts w:hint="default" w:ascii="Wingdings" w:hAnsi="Wingdings"/>
      </w:rPr>
    </w:lvl>
    <w:lvl w:tplc="04190001" w:tentative="1" w:ilvl="3">
      <w:start w:val="1"/>
      <w:numFmt w:val="bullet"/>
      <w:lvlText w:val=""/>
      <w:lvlJc w:val="start"/>
      <w:pPr>
        <w:ind w:start="2880" w:hanging="360"/>
      </w:pPr>
      <w:rPr>
        <w:rFonts w:hint="default" w:ascii="Symbol" w:hAnsi="Symbol"/>
      </w:rPr>
    </w:lvl>
    <w:lvl w:tplc="04190003" w:tentative="1" w:ilvl="4">
      <w:start w:val="1"/>
      <w:numFmt w:val="bullet"/>
      <w:lvlText w:val="o"/>
      <w:lvlJc w:val="start"/>
      <w:pPr>
        <w:ind w:start="3600" w:hanging="360"/>
      </w:pPr>
      <w:rPr>
        <w:rFonts w:hint="default" w:ascii="Courier New" w:hAnsi="Courier New" w:cs="Courier New"/>
      </w:rPr>
    </w:lvl>
    <w:lvl w:tplc="04190005" w:tentative="1" w:ilvl="5">
      <w:start w:val="1"/>
      <w:numFmt w:val="bullet"/>
      <w:lvlText w:val=""/>
      <w:lvlJc w:val="start"/>
      <w:pPr>
        <w:ind w:start="4320" w:hanging="360"/>
      </w:pPr>
      <w:rPr>
        <w:rFonts w:hint="default" w:ascii="Wingdings" w:hAnsi="Wingdings"/>
      </w:rPr>
    </w:lvl>
    <w:lvl w:tplc="04190001" w:tentative="1" w:ilvl="6">
      <w:start w:val="1"/>
      <w:numFmt w:val="bullet"/>
      <w:lvlText w:val=""/>
      <w:lvlJc w:val="start"/>
      <w:pPr>
        <w:ind w:start="5040" w:hanging="360"/>
      </w:pPr>
      <w:rPr>
        <w:rFonts w:hint="default" w:ascii="Symbol" w:hAnsi="Symbol"/>
      </w:rPr>
    </w:lvl>
    <w:lvl w:tplc="04190003" w:tentative="1" w:ilvl="7">
      <w:start w:val="1"/>
      <w:numFmt w:val="bullet"/>
      <w:lvlText w:val="o"/>
      <w:lvlJc w:val="start"/>
      <w:pPr>
        <w:ind w:start="5760" w:hanging="360"/>
      </w:pPr>
      <w:rPr>
        <w:rFonts w:hint="default" w:ascii="Courier New" w:hAnsi="Courier New" w:cs="Courier New"/>
      </w:rPr>
    </w:lvl>
    <w:lvl w:tplc="04190005" w:tentative="1" w:ilvl="8">
      <w:start w:val="1"/>
      <w:numFmt w:val="bullet"/>
      <w:lvlText w:val=""/>
      <w:lvlJc w:val="start"/>
      <w:pPr>
        <w:ind w:start="6480" w:hanging="360"/>
      </w:pPr>
      <w:rPr>
        <w:rFonts w:hint="default" w:ascii="Wingdings" w:hAnsi="Wingdings"/>
      </w:rPr>
    </w:lvl>
  </w:abstractNum>
  <w:abstractNum w15:restartNumberingAfterBreak="0" w:abstractNumId="6">
    <w:nsid w:val="4DDB0044"/>
    <w:multiLevelType w:val="hybridMultilevel"/>
    <w:tmpl w:val="AB6A9F04"/>
    <w:lvl w:tplc="04190001" w:ilvl="0">
      <w:start w:val="1"/>
      <w:numFmt w:val="bullet"/>
      <w:lvlText w:val=""/>
      <w:lvlJc w:val="start"/>
      <w:pPr>
        <w:ind w:start="720" w:hanging="360"/>
      </w:pPr>
      <w:rPr>
        <w:rFonts w:hint="default" w:ascii="Symbol" w:hAnsi="Symbol"/>
      </w:rPr>
    </w:lvl>
    <w:lvl w:tplc="04190003" w:tentative="1" w:ilvl="1">
      <w:start w:val="1"/>
      <w:numFmt w:val="bullet"/>
      <w:lvlText w:val="o"/>
      <w:lvlJc w:val="start"/>
      <w:pPr>
        <w:ind w:start="1440" w:hanging="360"/>
      </w:pPr>
      <w:rPr>
        <w:rFonts w:hint="default" w:ascii="Courier New" w:hAnsi="Courier New" w:cs="Courier New"/>
      </w:rPr>
    </w:lvl>
    <w:lvl w:tplc="04190005" w:tentative="1" w:ilvl="2">
      <w:start w:val="1"/>
      <w:numFmt w:val="bullet"/>
      <w:lvlText w:val=""/>
      <w:lvlJc w:val="start"/>
      <w:pPr>
        <w:ind w:start="2160" w:hanging="360"/>
      </w:pPr>
      <w:rPr>
        <w:rFonts w:hint="default" w:ascii="Wingdings" w:hAnsi="Wingdings"/>
      </w:rPr>
    </w:lvl>
    <w:lvl w:tplc="04190001" w:tentative="1" w:ilvl="3">
      <w:start w:val="1"/>
      <w:numFmt w:val="bullet"/>
      <w:lvlText w:val=""/>
      <w:lvlJc w:val="start"/>
      <w:pPr>
        <w:ind w:start="2880" w:hanging="360"/>
      </w:pPr>
      <w:rPr>
        <w:rFonts w:hint="default" w:ascii="Symbol" w:hAnsi="Symbol"/>
      </w:rPr>
    </w:lvl>
    <w:lvl w:tplc="04190003" w:tentative="1" w:ilvl="4">
      <w:start w:val="1"/>
      <w:numFmt w:val="bullet"/>
      <w:lvlText w:val="o"/>
      <w:lvlJc w:val="start"/>
      <w:pPr>
        <w:ind w:start="3600" w:hanging="360"/>
      </w:pPr>
      <w:rPr>
        <w:rFonts w:hint="default" w:ascii="Courier New" w:hAnsi="Courier New" w:cs="Courier New"/>
      </w:rPr>
    </w:lvl>
    <w:lvl w:tplc="04190005" w:tentative="1" w:ilvl="5">
      <w:start w:val="1"/>
      <w:numFmt w:val="bullet"/>
      <w:lvlText w:val=""/>
      <w:lvlJc w:val="start"/>
      <w:pPr>
        <w:ind w:start="4320" w:hanging="360"/>
      </w:pPr>
      <w:rPr>
        <w:rFonts w:hint="default" w:ascii="Wingdings" w:hAnsi="Wingdings"/>
      </w:rPr>
    </w:lvl>
    <w:lvl w:tplc="04190001" w:tentative="1" w:ilvl="6">
      <w:start w:val="1"/>
      <w:numFmt w:val="bullet"/>
      <w:lvlText w:val=""/>
      <w:lvlJc w:val="start"/>
      <w:pPr>
        <w:ind w:start="5040" w:hanging="360"/>
      </w:pPr>
      <w:rPr>
        <w:rFonts w:hint="default" w:ascii="Symbol" w:hAnsi="Symbol"/>
      </w:rPr>
    </w:lvl>
    <w:lvl w:tplc="04190003" w:tentative="1" w:ilvl="7">
      <w:start w:val="1"/>
      <w:numFmt w:val="bullet"/>
      <w:lvlText w:val="o"/>
      <w:lvlJc w:val="start"/>
      <w:pPr>
        <w:ind w:start="5760" w:hanging="360"/>
      </w:pPr>
      <w:rPr>
        <w:rFonts w:hint="default" w:ascii="Courier New" w:hAnsi="Courier New" w:cs="Courier New"/>
      </w:rPr>
    </w:lvl>
    <w:lvl w:tplc="04190005" w:tentative="1" w:ilvl="8">
      <w:start w:val="1"/>
      <w:numFmt w:val="bullet"/>
      <w:lvlText w:val=""/>
      <w:lvlJc w:val="start"/>
      <w:pPr>
        <w:ind w:start="6480" w:hanging="360"/>
      </w:pPr>
      <w:rPr>
        <w:rFonts w:hint="default" w:ascii="Wingdings" w:hAnsi="Wingdings"/>
      </w:rPr>
    </w:lvl>
  </w:abstractNum>
  <w:abstractNum w15:restartNumberingAfterBreak="0" w:abstractNumId="7">
    <w:nsid w:val="55281CB0"/>
    <w:multiLevelType w:val="multilevel"/>
    <w:tmpl w:val="9CE8ED1E"/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hint="default" w:ascii="Symbol" w:hAnsi="Symbol"/>
        <w:sz w:val="20"/>
      </w:rPr>
    </w:lvl>
    <w:lvl w:tentative="1"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hint="default" w:ascii="Courier New" w:hAnsi="Courier New"/>
        <w:sz w:val="20"/>
      </w:rPr>
    </w:lvl>
    <w:lvl w:tentative="1"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hint="default" w:ascii="Wingdings" w:hAnsi="Wingdings"/>
        <w:sz w:val="20"/>
      </w:rPr>
    </w:lvl>
    <w:lvl w:tentative="1" w:ilvl="3">
      <w:start w:val="1"/>
      <w:numFmt w:val="bullet"/>
      <w:lvlText w:val=""/>
      <w:lvlJc w:val="start"/>
      <w:pPr>
        <w:tabs>
          <w:tab w:val="num" w:pos="2880"/>
        </w:tabs>
        <w:ind w:start="2880" w:hanging="360"/>
      </w:pPr>
      <w:rPr>
        <w:rFonts w:hint="default" w:ascii="Wingdings" w:hAnsi="Wingdings"/>
        <w:sz w:val="20"/>
      </w:rPr>
    </w:lvl>
    <w:lvl w:tentative="1" w:ilvl="4">
      <w:start w:val="1"/>
      <w:numFmt w:val="bullet"/>
      <w:lvlText w:val=""/>
      <w:lvlJc w:val="start"/>
      <w:pPr>
        <w:tabs>
          <w:tab w:val="num" w:pos="3600"/>
        </w:tabs>
        <w:ind w:start="3600" w:hanging="360"/>
      </w:pPr>
      <w:rPr>
        <w:rFonts w:hint="default" w:ascii="Wingdings" w:hAnsi="Wingdings"/>
        <w:sz w:val="20"/>
      </w:rPr>
    </w:lvl>
    <w:lvl w:tentative="1"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hint="default" w:ascii="Wingdings" w:hAnsi="Wingdings"/>
        <w:sz w:val="20"/>
      </w:rPr>
    </w:lvl>
    <w:lvl w:tentative="1" w:ilvl="6">
      <w:start w:val="1"/>
      <w:numFmt w:val="bullet"/>
      <w:lvlText w:val=""/>
      <w:lvlJc w:val="start"/>
      <w:pPr>
        <w:tabs>
          <w:tab w:val="num" w:pos="5040"/>
        </w:tabs>
        <w:ind w:start="5040" w:hanging="360"/>
      </w:pPr>
      <w:rPr>
        <w:rFonts w:hint="default" w:ascii="Wingdings" w:hAnsi="Wingdings"/>
        <w:sz w:val="20"/>
      </w:rPr>
    </w:lvl>
    <w:lvl w:tentative="1" w:ilvl="7">
      <w:start w:val="1"/>
      <w:numFmt w:val="bullet"/>
      <w:lvlText w:val=""/>
      <w:lvlJc w:val="start"/>
      <w:pPr>
        <w:tabs>
          <w:tab w:val="num" w:pos="5760"/>
        </w:tabs>
        <w:ind w:start="5760" w:hanging="360"/>
      </w:pPr>
      <w:rPr>
        <w:rFonts w:hint="default" w:ascii="Wingdings" w:hAnsi="Wingdings"/>
        <w:sz w:val="20"/>
      </w:rPr>
    </w:lvl>
    <w:lvl w:tentative="1"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hint="default" w:ascii="Wingdings" w:hAnsi="Wingdings"/>
        <w:sz w:val="20"/>
      </w:rPr>
    </w:lvl>
  </w:abstractNum>
  <w:abstractNum w15:restartNumberingAfterBreak="0" w:abstractNumId="8">
    <w:nsid w:val="5A967C12"/>
    <w:multiLevelType w:val="hybridMultilevel"/>
    <w:tmpl w:val="18746D0E"/>
    <w:lvl w:tplc="04190001" w:ilvl="0">
      <w:start w:val="1"/>
      <w:numFmt w:val="bullet"/>
      <w:lvlText w:val=""/>
      <w:lvlJc w:val="start"/>
      <w:pPr>
        <w:ind w:start="720" w:hanging="360"/>
      </w:pPr>
      <w:rPr>
        <w:rFonts w:hint="default" w:ascii="Symbol" w:hAnsi="Symbol"/>
      </w:rPr>
    </w:lvl>
    <w:lvl w:tplc="04190003" w:tentative="1" w:ilvl="1">
      <w:start w:val="1"/>
      <w:numFmt w:val="bullet"/>
      <w:lvlText w:val="o"/>
      <w:lvlJc w:val="start"/>
      <w:pPr>
        <w:ind w:start="1440" w:hanging="360"/>
      </w:pPr>
      <w:rPr>
        <w:rFonts w:hint="default" w:ascii="Courier New" w:hAnsi="Courier New" w:cs="Courier New"/>
      </w:rPr>
    </w:lvl>
    <w:lvl w:tplc="04190005" w:tentative="1" w:ilvl="2">
      <w:start w:val="1"/>
      <w:numFmt w:val="bullet"/>
      <w:lvlText w:val=""/>
      <w:lvlJc w:val="start"/>
      <w:pPr>
        <w:ind w:start="2160" w:hanging="360"/>
      </w:pPr>
      <w:rPr>
        <w:rFonts w:hint="default" w:ascii="Wingdings" w:hAnsi="Wingdings"/>
      </w:rPr>
    </w:lvl>
    <w:lvl w:tplc="04190001" w:tentative="1" w:ilvl="3">
      <w:start w:val="1"/>
      <w:numFmt w:val="bullet"/>
      <w:lvlText w:val=""/>
      <w:lvlJc w:val="start"/>
      <w:pPr>
        <w:ind w:start="2880" w:hanging="360"/>
      </w:pPr>
      <w:rPr>
        <w:rFonts w:hint="default" w:ascii="Symbol" w:hAnsi="Symbol"/>
      </w:rPr>
    </w:lvl>
    <w:lvl w:tplc="04190003" w:tentative="1" w:ilvl="4">
      <w:start w:val="1"/>
      <w:numFmt w:val="bullet"/>
      <w:lvlText w:val="o"/>
      <w:lvlJc w:val="start"/>
      <w:pPr>
        <w:ind w:start="3600" w:hanging="360"/>
      </w:pPr>
      <w:rPr>
        <w:rFonts w:hint="default" w:ascii="Courier New" w:hAnsi="Courier New" w:cs="Courier New"/>
      </w:rPr>
    </w:lvl>
    <w:lvl w:tplc="04190005" w:tentative="1" w:ilvl="5">
      <w:start w:val="1"/>
      <w:numFmt w:val="bullet"/>
      <w:lvlText w:val=""/>
      <w:lvlJc w:val="start"/>
      <w:pPr>
        <w:ind w:start="4320" w:hanging="360"/>
      </w:pPr>
      <w:rPr>
        <w:rFonts w:hint="default" w:ascii="Wingdings" w:hAnsi="Wingdings"/>
      </w:rPr>
    </w:lvl>
    <w:lvl w:tplc="04190001" w:tentative="1" w:ilvl="6">
      <w:start w:val="1"/>
      <w:numFmt w:val="bullet"/>
      <w:lvlText w:val=""/>
      <w:lvlJc w:val="start"/>
      <w:pPr>
        <w:ind w:start="5040" w:hanging="360"/>
      </w:pPr>
      <w:rPr>
        <w:rFonts w:hint="default" w:ascii="Symbol" w:hAnsi="Symbol"/>
      </w:rPr>
    </w:lvl>
    <w:lvl w:tplc="04190003" w:tentative="1" w:ilvl="7">
      <w:start w:val="1"/>
      <w:numFmt w:val="bullet"/>
      <w:lvlText w:val="o"/>
      <w:lvlJc w:val="start"/>
      <w:pPr>
        <w:ind w:start="5760" w:hanging="360"/>
      </w:pPr>
      <w:rPr>
        <w:rFonts w:hint="default" w:ascii="Courier New" w:hAnsi="Courier New" w:cs="Courier New"/>
      </w:rPr>
    </w:lvl>
    <w:lvl w:tplc="04190005" w:tentative="1" w:ilvl="8">
      <w:start w:val="1"/>
      <w:numFmt w:val="bullet"/>
      <w:lvlText w:val=""/>
      <w:lvlJc w:val="start"/>
      <w:pPr>
        <w:ind w:start="6480" w:hanging="360"/>
      </w:pPr>
      <w:rPr>
        <w:rFonts w:hint="default" w:ascii="Wingdings" w:hAnsi="Wingdings"/>
      </w:rPr>
    </w:lvl>
  </w:abstractNum>
  <w:abstractNum w15:restartNumberingAfterBreak="0" w:abstractNumId="9">
    <w:nsid w:val="5B8722A6"/>
    <w:multiLevelType w:val="multilevel"/>
    <w:tmpl w:val="C0563A8E"/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hint="default" w:ascii="Symbol" w:hAnsi="Symbol"/>
        <w:sz w:val="20"/>
      </w:rPr>
    </w:lvl>
    <w:lvl w:tentative="1"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hint="default" w:ascii="Courier New" w:hAnsi="Courier New"/>
        <w:sz w:val="20"/>
      </w:rPr>
    </w:lvl>
    <w:lvl w:tentative="1"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hint="default" w:ascii="Wingdings" w:hAnsi="Wingdings"/>
        <w:sz w:val="20"/>
      </w:rPr>
    </w:lvl>
    <w:lvl w:tentative="1" w:ilvl="3">
      <w:start w:val="1"/>
      <w:numFmt w:val="bullet"/>
      <w:lvlText w:val=""/>
      <w:lvlJc w:val="start"/>
      <w:pPr>
        <w:tabs>
          <w:tab w:val="num" w:pos="2880"/>
        </w:tabs>
        <w:ind w:start="2880" w:hanging="360"/>
      </w:pPr>
      <w:rPr>
        <w:rFonts w:hint="default" w:ascii="Wingdings" w:hAnsi="Wingdings"/>
        <w:sz w:val="20"/>
      </w:rPr>
    </w:lvl>
    <w:lvl w:tentative="1" w:ilvl="4">
      <w:start w:val="1"/>
      <w:numFmt w:val="bullet"/>
      <w:lvlText w:val=""/>
      <w:lvlJc w:val="start"/>
      <w:pPr>
        <w:tabs>
          <w:tab w:val="num" w:pos="3600"/>
        </w:tabs>
        <w:ind w:start="3600" w:hanging="360"/>
      </w:pPr>
      <w:rPr>
        <w:rFonts w:hint="default" w:ascii="Wingdings" w:hAnsi="Wingdings"/>
        <w:sz w:val="20"/>
      </w:rPr>
    </w:lvl>
    <w:lvl w:tentative="1"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hint="default" w:ascii="Wingdings" w:hAnsi="Wingdings"/>
        <w:sz w:val="20"/>
      </w:rPr>
    </w:lvl>
    <w:lvl w:tentative="1" w:ilvl="6">
      <w:start w:val="1"/>
      <w:numFmt w:val="bullet"/>
      <w:lvlText w:val=""/>
      <w:lvlJc w:val="start"/>
      <w:pPr>
        <w:tabs>
          <w:tab w:val="num" w:pos="5040"/>
        </w:tabs>
        <w:ind w:start="5040" w:hanging="360"/>
      </w:pPr>
      <w:rPr>
        <w:rFonts w:hint="default" w:ascii="Wingdings" w:hAnsi="Wingdings"/>
        <w:sz w:val="20"/>
      </w:rPr>
    </w:lvl>
    <w:lvl w:tentative="1" w:ilvl="7">
      <w:start w:val="1"/>
      <w:numFmt w:val="bullet"/>
      <w:lvlText w:val=""/>
      <w:lvlJc w:val="start"/>
      <w:pPr>
        <w:tabs>
          <w:tab w:val="num" w:pos="5760"/>
        </w:tabs>
        <w:ind w:start="5760" w:hanging="360"/>
      </w:pPr>
      <w:rPr>
        <w:rFonts w:hint="default" w:ascii="Wingdings" w:hAnsi="Wingdings"/>
        <w:sz w:val="20"/>
      </w:rPr>
    </w:lvl>
    <w:lvl w:tentative="1"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hint="default" w:ascii="Wingdings" w:hAnsi="Wingdings"/>
        <w:sz w:val="20"/>
      </w:rPr>
    </w:lvl>
  </w:abstractNum>
  <w:num w:numId="1">
    <w:abstractNumId w:val="7"/>
  </w:num>
  <w:num w:numId="10">
    <w:abstractNumId w:val="8"/>
  </w:num>
  <w:num w:numId="11">
    <w:abstractNumId w:val="12"/>
  </w:num>
  <w:num w:numId="12">
    <w:abstractNumId w:val="4"/>
  </w:num>
  <w:num w:numId="13">
    <w:abstractNumId w:val="1"/>
  </w:num>
  <w:num w:numId="2">
    <w:abstractNumId w:val="0"/>
  </w:num>
  <w:num w:numId="3">
    <w:abstractNumId w:val="9"/>
  </w:num>
  <w:num w:numId="4">
    <w:abstractNumId w:val="2"/>
  </w:num>
  <w:num w:numId="5">
    <w:abstractNumId w:val="11"/>
  </w:num>
  <w:num w:numId="6">
    <w:abstractNumId w:val="3"/>
  </w:num>
  <w:num w:numId="7">
    <w:abstractNumId w:val="5"/>
  </w:num>
  <w:num w:numId="8">
    <w:abstractNumId w:val="10"/>
  </w:num>
  <w:num w:numId="9">
    <w:abstractNumId w:val="6"/>
  </w:num>
</w:numbering>
</file>

<file path=word/settings.xml><?xml version="1.0" encoding="utf-8"?>
<w:settings xmlns:m="http://schemas.openxmlformats.org/officeDocument/2006/math" xmlns:w14="http://schemas.microsoft.com/office/word/2010/wordml" xmlns:w15="http://schemas.microsoft.com/office/word/2012/wordml" xmlns:w="http://schemas.openxmlformats.org/wordprocessingml/2006/main" xmlns:v="urn:schemas-microsoft-com:vml" xmlns:o="urn:schemas-microsoft-com:office:office">
  <w14:docId w14:val="53B41B1F"/>
  <w15:chartTrackingRefBased/>
  <w15:docId w15:val="{D8431CBD-2FBB-431C-8CD9-69EEA527C155}"/>
  <w:zoom w:percent="100"/>
  <w:displayBackgroundShape w:val="1"/>
  <w:defaultTabStop w:val="708"/>
  <w:evenAndOddHeaders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275"/>
    <w:rsid w:val="00311275"/>
    <w:rsid w:val="003F70AF"/>
  </w:rsids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eastAsiaTheme="minorHAnsi" w:cstheme="minorBidi"/>
        <w:sz w:val="22"/>
        <w:lang w:val="ru-RU"/>
        <w:szCs w:val="22"/>
      </w:rPr>
    </w:rPrDefault>
    <w:pPrDefault>
      <w:pPr>
        <w:spacing w:after="160" w:line="259" w:lineRule="auto"/>
      </w:pPr>
    </w:pPrDefault>
  </w:docDefaults>
  <w:latentStyles w:count="376">
    <w:lsdException w:name="annotation reference" w:semiHidden="1" w:unhideWhenUsed="1"/>
    <w:lsdException w:name="annotation subject" w:semiHidden="1" w:unhideWhenUsed="1"/>
    <w:lsdException w:name="annotation text" w:semiHidden="1" w:unhideWhenUsed="1"/>
    <w:lsdException w:name="Balloon Text" w:semiHidden="1" w:unhideWhenUsed="1"/>
    <w:lsdException w:name="Bibliography" w:uiPriority="37" w:semiHidden="1" w:unhideWhenUsed="1"/>
    <w:lsdException w:name="Block Text" w:semiHidden="1" w:unhideWhenUsed="1"/>
    <w:lsdException w:name="Body Text" w:semiHidden="1" w:unhideWhenUsed="1"/>
    <w:lsdException w:name="Body Text 2" w:semiHidden="1" w:unhideWhenUsed="1"/>
    <w:lsdException w:name="Body Text 3" w:semiHidden="1" w:unhideWhenUsed="1"/>
    <w:lsdException w:name="Body Text First Indent" w:semiHidden="1" w:unhideWhenUsed="1"/>
    <w:lsdException w:name="Body Text First Indent 2" w:semiHidden="1" w:unhideWhenUsed="1"/>
    <w:lsdException w:name="Body Text Indent" w:semiHidden="1" w:unhideWhenUsed="1"/>
    <w:lsdException w:name="Body Text Indent 2" w:semiHidden="1" w:unhideWhenUsed="1"/>
    <w:lsdException w:name="Body Text Indent 3" w:semiHidden="1" w:unhideWhenUsed="1"/>
    <w:lsdException w:name="Book Title" w:uiPriority="33" w:qFormat="1"/>
    <w:lsdException w:name="caption" w:uiPriority="35" w:semiHidden="1" w:unhideWhenUsed="1" w:qFormat="1"/>
    <w:lsdException w:name="Closing" w:semiHidden="1" w:unhideWhenUsed="1"/>
    <w:lsdException w:name="Colorful Grid" w:uiPriority="73"/>
    <w:lsdException w:name="Colorful Grid Accent 1" w:uiPriority="73"/>
    <w:lsdException w:name="Colorful Grid Accent 2" w:uiPriority="73"/>
    <w:lsdException w:name="Colorful Grid Accent 3" w:uiPriority="73"/>
    <w:lsdException w:name="Colorful Grid Accent 4" w:uiPriority="73"/>
    <w:lsdException w:name="Colorful Grid Accent 5" w:uiPriority="73"/>
    <w:lsdException w:name="Colorful Grid Accent 6" w:uiPriority="73"/>
    <w:lsdException w:name="Colorful List" w:uiPriority="72"/>
    <w:lsdException w:name="Colorful List Accent 1" w:uiPriority="72"/>
    <w:lsdException w:name="Colorful List Accent 2" w:uiPriority="72"/>
    <w:lsdException w:name="Colorful List Accent 3" w:uiPriority="72"/>
    <w:lsdException w:name="Colorful List Accent 4" w:uiPriority="72"/>
    <w:lsdException w:name="Colorful List Accent 5" w:uiPriority="72"/>
    <w:lsdException w:name="Colorful List Accent 6" w:uiPriority="72"/>
    <w:lsdException w:name="Colorful Shading" w:uiPriority="71"/>
    <w:lsdException w:name="Colorful Shading Accent 1" w:uiPriority="71"/>
    <w:lsdException w:name="Colorful Shading Accent 2" w:uiPriority="71"/>
    <w:lsdException w:name="Colorful Shading Accent 3" w:uiPriority="71"/>
    <w:lsdException w:name="Colorful Shading Accent 4" w:uiPriority="71"/>
    <w:lsdException w:name="Colorful Shading Accent 5" w:uiPriority="71"/>
    <w:lsdException w:name="Colorful Shading Accent 6" w:uiPriority="71"/>
    <w:lsdException w:name="Dark List" w:uiPriority="70"/>
    <w:lsdException w:name="Dark List Accent 1" w:uiPriority="70"/>
    <w:lsdException w:name="Dark List Accent 2" w:uiPriority="70"/>
    <w:lsdException w:name="Dark List Accent 3" w:uiPriority="70"/>
    <w:lsdException w:name="Dark List Accent 4" w:uiPriority="70"/>
    <w:lsdException w:name="Dark List Accent 5" w:uiPriority="70"/>
    <w:lsdException w:name="Dark List Accent 6" w:uiPriority="70"/>
    <w:lsdException w:name="Date" w:semiHidden="1" w:unhideWhenUsed="1"/>
    <w:lsdException w:name="Default Paragraph Font" w:uiPriority="1" w:semiHidden="1" w:unhideWhenUsed="1"/>
    <w:lsdException w:name="Document Map" w:semiHidden="1" w:unhideWhenUsed="1"/>
    <w:lsdException w:name="E-mail Signature" w:semiHidden="1" w:unhideWhenUsed="1"/>
    <w:lsdException w:name="Emphasis" w:uiPriority="20" w:qFormat="1"/>
    <w:lsdException w:name="endnote reference" w:semiHidden="1" w:unhideWhenUsed="1"/>
    <w:lsdException w:name="endnote text" w:semiHidden="1" w:unhideWhenUsed="1"/>
    <w:lsdException w:name="envelope address" w:semiHidden="1" w:unhideWhenUsed="1"/>
    <w:lsdException w:name="envelope return" w:semiHidden="1" w:unhideWhenUsed="1"/>
    <w:lsdException w:name="FollowedHyperlink" w:semiHidden="1" w:unhideWhenUsed="1"/>
    <w:lsdException w:name="footer" w:semiHidden="1" w:unhideWhenUsed="1"/>
    <w:lsdException w:name="footnote reference" w:semiHidden="1" w:unhideWhenUsed="1"/>
    <w:lsdException w:name="footnote text" w:semiHidden="1" w:unhideWhenUsed="1"/>
    <w:lsdException w:name="Grid Table 1 Light" w:uiPriority="46"/>
    <w:lsdException w:name="Grid Table 1 Light Accent 1" w:uiPriority="46"/>
    <w:lsdException w:name="Grid Table 1 Light Accent 2" w:uiPriority="46"/>
    <w:lsdException w:name="Grid Table 1 Light Accent 3" w:uiPriority="46"/>
    <w:lsdException w:name="Grid Table 1 Light Accent 4" w:uiPriority="46"/>
    <w:lsdException w:name="Grid Table 1 Light Accent 5" w:uiPriority="46"/>
    <w:lsdException w:name="Grid Table 1 Light Accent 6" w:uiPriority="46"/>
    <w:lsdException w:name="Grid Table 2" w:uiPriority="47"/>
    <w:lsdException w:name="Grid Table 2 Accent 1" w:uiPriority="47"/>
    <w:lsdException w:name="Grid Table 2 Accent 2" w:uiPriority="47"/>
    <w:lsdException w:name="Grid Table 2 Accent 3" w:uiPriority="47"/>
    <w:lsdException w:name="Grid Table 2 Accent 4" w:uiPriority="47"/>
    <w:lsdException w:name="Grid Table 2 Accent 5" w:uiPriority="47"/>
    <w:lsdException w:name="Grid Table 2 Accent 6" w:uiPriority="47"/>
    <w:lsdException w:name="Grid Table 3" w:uiPriority="48"/>
    <w:lsdException w:name="Grid Table 3 Accent 1" w:uiPriority="48"/>
    <w:lsdException w:name="Grid Table 3 Accent 2" w:uiPriority="48"/>
    <w:lsdException w:name="Grid Table 3 Accent 3" w:uiPriority="48"/>
    <w:lsdException w:name="Grid Table 3 Accent 4" w:uiPriority="48"/>
    <w:lsdException w:name="Grid Table 3 Accent 5" w:uiPriority="48"/>
    <w:lsdException w:name="Grid Table 3 Accent 6" w:uiPriority="48"/>
    <w:lsdException w:name="Grid Table 4" w:uiPriority="49"/>
    <w:lsdException w:name="Grid Table 4 Accent 1" w:uiPriority="49"/>
    <w:lsdException w:name="Grid Table 4 Accent 2" w:uiPriority="49"/>
    <w:lsdException w:name="Grid Table 4 Accent 3" w:uiPriority="49"/>
    <w:lsdException w:name="Grid Table 4 Accent 4" w:uiPriority="49"/>
    <w:lsdException w:name="Grid Table 4 Accent 5" w:uiPriority="49"/>
    <w:lsdException w:name="Grid Table 4 Accent 6" w:uiPriority="49"/>
    <w:lsdException w:name="Grid Table 5 Dark" w:uiPriority="50"/>
    <w:lsdException w:name="Grid Table 5 Dark Accent 1" w:uiPriority="50"/>
    <w:lsdException w:name="Grid Table 5 Dark Accent 2" w:uiPriority="50"/>
    <w:lsdException w:name="Grid Table 5 Dark Accent 3" w:uiPriority="50"/>
    <w:lsdException w:name="Grid Table 5 Dark Accent 4" w:uiPriority="50"/>
    <w:lsdException w:name="Grid Table 5 Dark Accent 5" w:uiPriority="50"/>
    <w:lsdException w:name="Grid Table 5 Dark Accent 6" w:uiPriority="50"/>
    <w:lsdException w:name="Grid Table 6 Colorful" w:uiPriority="51"/>
    <w:lsdException w:name="Grid Table 6 Colorful Accent 1" w:uiPriority="51"/>
    <w:lsdException w:name="Grid Table 6 Colorful Accent 2" w:uiPriority="51"/>
    <w:lsdException w:name="Grid Table 6 Colorful Accent 3" w:uiPriority="51"/>
    <w:lsdException w:name="Grid Table 6 Colorful Accent 4" w:uiPriority="51"/>
    <w:lsdException w:name="Grid Table 6 Colorful Accent 5" w:uiPriority="51"/>
    <w:lsdException w:name="Grid Table 6 Colorful Accent 6" w:uiPriority="51"/>
    <w:lsdException w:name="Grid Table 7 Colorful" w:uiPriority="52"/>
    <w:lsdException w:name="Grid Table 7 Colorful Accent 1" w:uiPriority="52"/>
    <w:lsdException w:name="Grid Table 7 Colorful Accent 2" w:uiPriority="52"/>
    <w:lsdException w:name="Grid Table 7 Colorful Accent 3" w:uiPriority="52"/>
    <w:lsdException w:name="Grid Table 7 Colorful Accent 4" w:uiPriority="52"/>
    <w:lsdException w:name="Grid Table 7 Colorful Accent 5" w:uiPriority="52"/>
    <w:lsdException w:name="Grid Table 7 Colorful Accent 6" w:uiPriority="52"/>
    <w:lsdException w:name="Grid Table Light" w:uiPriority="40"/>
    <w:lsdException w:name="Hashtag" w:semiHidden="1" w:unhideWhenUsed="1"/>
    <w:lsdException w:name="header" w:semiHidden="1" w:unhideWhenUsed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HTML Acronym" w:semiHidden="1" w:unhideWhenUsed="1"/>
    <w:lsdException w:name="HTML Address" w:semiHidden="1" w:unhideWhenUsed="1"/>
    <w:lsdException w:name="HTML Bottom of Form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op of Form" w:semiHidden="1" w:unhideWhenUsed="1"/>
    <w:lsdException w:name="HTML Typewriter" w:semiHidden="1" w:unhideWhenUsed="1"/>
    <w:lsdException w:name="HTML Variable" w:semiHidden="1" w:unhideWhenUsed="1"/>
    <w:lsdException w:name="Hyperlink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index heading" w:semiHidden="1" w:unhideWhenUsed="1"/>
    <w:lsdException w:name="Intense Emphasis" w:uiPriority="21" w:qFormat="1"/>
    <w:lsdException w:name="Intense Quote" w:uiPriority="30" w:qFormat="1"/>
    <w:lsdException w:name="Intense Reference" w:uiPriority="32" w:qFormat="1"/>
    <w:lsdException w:name="Light Grid" w:uiPriority="62"/>
    <w:lsdException w:name="Light Grid Accent 1" w:uiPriority="62"/>
    <w:lsdException w:name="Light Grid Accent 2" w:uiPriority="62"/>
    <w:lsdException w:name="Light Grid Accent 3" w:uiPriority="62"/>
    <w:lsdException w:name="Light Grid Accent 4" w:uiPriority="62"/>
    <w:lsdException w:name="Light Grid Accent 5" w:uiPriority="62"/>
    <w:lsdException w:name="Light Grid Accent 6" w:uiPriority="62"/>
    <w:lsdException w:name="Light List" w:uiPriority="61"/>
    <w:lsdException w:name="Light List Accent 1" w:uiPriority="61"/>
    <w:lsdException w:name="Light List Accent 2" w:uiPriority="61"/>
    <w:lsdException w:name="Light List Accent 3" w:uiPriority="61"/>
    <w:lsdException w:name="Light List Accent 4" w:uiPriority="61"/>
    <w:lsdException w:name="Light List Accent 5" w:uiPriority="61"/>
    <w:lsdException w:name="Light List Accent 6" w:uiPriority="61"/>
    <w:lsdException w:name="Light Shading" w:uiPriority="60"/>
    <w:lsdException w:name="Light Shading Accent 1" w:uiPriority="60"/>
    <w:lsdException w:name="Light Shading Accent 2" w:uiPriority="60"/>
    <w:lsdException w:name="Light Shading Accent 3" w:uiPriority="60"/>
    <w:lsdException w:name="Light Shading Accent 4" w:uiPriority="60"/>
    <w:lsdException w:name="Light Shading Accent 5" w:uiPriority="60"/>
    <w:lsdException w:name="Light Shading Accent 6" w:uiPriority="60"/>
    <w:lsdException w:name="line number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List Number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List Paragraph" w:uiPriority="34" w:qFormat="1"/>
    <w:lsdException w:name="List Table 1 Light" w:uiPriority="46"/>
    <w:lsdException w:name="List Table 1 Light Accent 1" w:uiPriority="46"/>
    <w:lsdException w:name="List Table 1 Light Accent 2" w:uiPriority="46"/>
    <w:lsdException w:name="List Table 1 Light Accent 3" w:uiPriority="46"/>
    <w:lsdException w:name="List Table 1 Light Accent 4" w:uiPriority="46"/>
    <w:lsdException w:name="List Table 1 Light Accent 5" w:uiPriority="46"/>
    <w:lsdException w:name="List Table 1 Light Accent 6" w:uiPriority="46"/>
    <w:lsdException w:name="List Table 2" w:uiPriority="47"/>
    <w:lsdException w:name="List Table 2 Accent 1" w:uiPriority="47"/>
    <w:lsdException w:name="List Table 2 Accent 2" w:uiPriority="47"/>
    <w:lsdException w:name="List Table 2 Accent 3" w:uiPriority="47"/>
    <w:lsdException w:name="List Table 2 Accent 4" w:uiPriority="47"/>
    <w:lsdException w:name="List Table 2 Accent 5" w:uiPriority="47"/>
    <w:lsdException w:name="List Table 2 Accent 6" w:uiPriority="47"/>
    <w:lsdException w:name="List Table 3" w:uiPriority="48"/>
    <w:lsdException w:name="List Table 3 Accent 1" w:uiPriority="48"/>
    <w:lsdException w:name="List Table 3 Accent 2" w:uiPriority="48"/>
    <w:lsdException w:name="List Table 3 Accent 3" w:uiPriority="48"/>
    <w:lsdException w:name="List Table 3 Accent 4" w:uiPriority="48"/>
    <w:lsdException w:name="List Table 3 Accent 5" w:uiPriority="48"/>
    <w:lsdException w:name="List Table 3 Accent 6" w:uiPriority="48"/>
    <w:lsdException w:name="List Table 4" w:uiPriority="49"/>
    <w:lsdException w:name="List Table 4 Accent 1" w:uiPriority="49"/>
    <w:lsdException w:name="List Table 4 Accent 2" w:uiPriority="49"/>
    <w:lsdException w:name="List Table 4 Accent 3" w:uiPriority="49"/>
    <w:lsdException w:name="List Table 4 Accent 4" w:uiPriority="49"/>
    <w:lsdException w:name="List Table 4 Accent 5" w:uiPriority="49"/>
    <w:lsdException w:name="List Table 4 Accent 6" w:uiPriority="49"/>
    <w:lsdException w:name="List Table 5 Dark" w:uiPriority="50"/>
    <w:lsdException w:name="List Table 5 Dark Accent 1" w:uiPriority="50"/>
    <w:lsdException w:name="List Table 5 Dark Accent 2" w:uiPriority="50"/>
    <w:lsdException w:name="List Table 5 Dark Accent 3" w:uiPriority="50"/>
    <w:lsdException w:name="List Table 5 Dark Accent 4" w:uiPriority="50"/>
    <w:lsdException w:name="List Table 5 Dark Accent 5" w:uiPriority="50"/>
    <w:lsdException w:name="List Table 5 Dark Accent 6" w:uiPriority="50"/>
    <w:lsdException w:name="List Table 6 Colorful" w:uiPriority="51"/>
    <w:lsdException w:name="List Table 6 Colorful Accent 1" w:uiPriority="51"/>
    <w:lsdException w:name="List Table 6 Colorful Accent 2" w:uiPriority="51"/>
    <w:lsdException w:name="List Table 6 Colorful Accent 3" w:uiPriority="51"/>
    <w:lsdException w:name="List Table 6 Colorful Accent 4" w:uiPriority="51"/>
    <w:lsdException w:name="List Table 6 Colorful Accent 5" w:uiPriority="51"/>
    <w:lsdException w:name="List Table 6 Colorful Accent 6" w:uiPriority="51"/>
    <w:lsdException w:name="List Table 7 Colorful" w:uiPriority="52"/>
    <w:lsdException w:name="List Table 7 Colorful Accent 1" w:uiPriority="52"/>
    <w:lsdException w:name="List Table 7 Colorful Accent 2" w:uiPriority="52"/>
    <w:lsdException w:name="List Table 7 Colorful Accent 3" w:uiPriority="52"/>
    <w:lsdException w:name="List Table 7 Colorful Accent 4" w:uiPriority="52"/>
    <w:lsdException w:name="List Table 7 Colorful Accent 5" w:uiPriority="52"/>
    <w:lsdException w:name="List Table 7 Colorful Accent 6" w:uiPriority="52"/>
    <w:lsdException w:name="macro" w:semiHidden="1" w:unhideWhenUsed="1"/>
    <w:lsdException w:name="Medium Grid 1" w:uiPriority="67"/>
    <w:lsdException w:name="Medium Grid 1 Accent 1" w:uiPriority="67"/>
    <w:lsdException w:name="Medium Grid 1 Accent 2" w:uiPriority="67"/>
    <w:lsdException w:name="Medium Grid 1 Accent 3" w:uiPriority="67"/>
    <w:lsdException w:name="Medium Grid 1 Accent 4" w:uiPriority="67"/>
    <w:lsdException w:name="Medium Grid 1 Accent 5" w:uiPriority="67"/>
    <w:lsdException w:name="Medium Grid 1 Accent 6" w:uiPriority="67"/>
    <w:lsdException w:name="Medium Grid 2" w:uiPriority="68"/>
    <w:lsdException w:name="Medium Grid 2 Accent 1" w:uiPriority="68"/>
    <w:lsdException w:name="Medium Grid 2 Accent 2" w:uiPriority="68"/>
    <w:lsdException w:name="Medium Grid 2 Accent 3" w:uiPriority="68"/>
    <w:lsdException w:name="Medium Grid 2 Accent 4" w:uiPriority="68"/>
    <w:lsdException w:name="Medium Grid 2 Accent 5" w:uiPriority="68"/>
    <w:lsdException w:name="Medium Grid 2 Accent 6" w:uiPriority="68"/>
    <w:lsdException w:name="Medium Grid 3" w:uiPriority="69"/>
    <w:lsdException w:name="Medium Grid 3 Accent 1" w:uiPriority="69"/>
    <w:lsdException w:name="Medium Grid 3 Accent 2" w:uiPriority="69"/>
    <w:lsdException w:name="Medium Grid 3 Accent 3" w:uiPriority="69"/>
    <w:lsdException w:name="Medium Grid 3 Accent 4" w:uiPriority="69"/>
    <w:lsdException w:name="Medium Grid 3 Accent 5" w:uiPriority="69"/>
    <w:lsdException w:name="Medium Grid 3 Accent 6" w:uiPriority="69"/>
    <w:lsdException w:name="Medium List 1" w:uiPriority="65"/>
    <w:lsdException w:name="Medium List 1 Accent 1" w:uiPriority="65"/>
    <w:lsdException w:name="Medium List 1 Accent 2" w:uiPriority="65"/>
    <w:lsdException w:name="Medium List 1 Accent 3" w:uiPriority="65"/>
    <w:lsdException w:name="Medium List 1 Accent 4" w:uiPriority="65"/>
    <w:lsdException w:name="Medium List 1 Accent 5" w:uiPriority="65"/>
    <w:lsdException w:name="Medium List 1 Accent 6" w:uiPriority="65"/>
    <w:lsdException w:name="Medium List 2" w:uiPriority="66"/>
    <w:lsdException w:name="Medium List 2 Accent 1" w:uiPriority="66"/>
    <w:lsdException w:name="Medium List 2 Accent 2" w:uiPriority="66"/>
    <w:lsdException w:name="Medium List 2 Accent 3" w:uiPriority="66"/>
    <w:lsdException w:name="Medium List 2 Accent 4" w:uiPriority="66"/>
    <w:lsdException w:name="Medium List 2 Accent 5" w:uiPriority="66"/>
    <w:lsdException w:name="Medium List 2 Accent 6" w:uiPriority="66"/>
    <w:lsdException w:name="Medium Shading 1" w:uiPriority="63"/>
    <w:lsdException w:name="Medium Shading 1 Accent 1" w:uiPriority="63"/>
    <w:lsdException w:name="Medium Shading 1 Accent 2" w:uiPriority="63"/>
    <w:lsdException w:name="Medium Shading 1 Accent 3" w:uiPriority="63"/>
    <w:lsdException w:name="Medium Shading 1 Accent 4" w:uiPriority="63"/>
    <w:lsdException w:name="Medium Shading 1 Accent 5" w:uiPriority="63"/>
    <w:lsdException w:name="Medium Shading 1 Accent 6" w:uiPriority="63"/>
    <w:lsdException w:name="Medium Shading 2" w:uiPriority="64"/>
    <w:lsdException w:name="Medium Shading 2 Accent 1" w:uiPriority="64"/>
    <w:lsdException w:name="Medium Shading 2 Accent 2" w:uiPriority="64"/>
    <w:lsdException w:name="Medium Shading 2 Accent 3" w:uiPriority="64"/>
    <w:lsdException w:name="Medium Shading 2 Accent 4" w:uiPriority="64"/>
    <w:lsdException w:name="Medium Shading 2 Accent 5" w:uiPriority="64"/>
    <w:lsdException w:name="Medium Shading 2 Accent 6" w:uiPriority="64"/>
    <w:lsdException w:name="Mention" w:semiHidden="1" w:unhideWhenUsed="1"/>
    <w:lsdException w:name="Message Header" w:semiHidden="1" w:unhideWhenUsed="1"/>
    <w:lsdException w:name="No List" w:semiHidden="1" w:unhideWhenUsed="1"/>
    <w:lsdException w:name="No Spacing" w:uiPriority="1" w:qFormat="1"/>
    <w:lsdException w:name="Normal" w:uiPriority="0" w:qFormat="1"/>
    <w:lsdException w:name="Normal (Web)" w:semiHidden="1" w:unhideWhenUsed="1"/>
    <w:lsdException w:name="Normal Indent" w:semiHidden="1" w:unhideWhenUsed="1"/>
    <w:lsdException w:name="Normal Table" w:semiHidden="1" w:unhideWhenUsed="1"/>
    <w:lsdException w:name="Note Heading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page number" w:semiHidden="1" w:unhideWhenUsed="1"/>
    <w:lsdException w:name="Placeholder Text" w:semiHidden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Plain Text" w:semiHidden="1" w:unhideWhenUsed="1"/>
    <w:lsdException w:name="Quote" w:uiPriority="29" w:qFormat="1"/>
    <w:lsdException w:name="Revision" w:semiHidden="1"/>
    <w:lsdException w:name="Salutation" w:semiHidden="1" w:unhideWhenUsed="1"/>
    <w:lsdException w:name="Signature" w:semiHidden="1" w:unhideWhenUsed="1"/>
    <w:lsdException w:name="Smart Hyperlink" w:semiHidden="1" w:unhideWhenUsed="1"/>
    <w:lsdException w:name="Smart Link" w:semiHidden="1" w:unhideWhenUsed="1"/>
    <w:lsdException w:name="Strong" w:uiPriority="22" w:qFormat="1"/>
    <w:lsdException w:name="Subtitle" w:uiPriority="11" w:qFormat="1"/>
    <w:lsdException w:name="Subtle Emphasis" w:uiPriority="19" w:qFormat="1"/>
    <w:lsdException w:name="Subtle Reference" w:uiPriority="31" w:qFormat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Contemporary" w:semiHidden="1" w:unhideWhenUsed="1"/>
    <w:lsdException w:name="Table Elegant" w:semiHidden="1" w:unhideWhenUsed="1"/>
    <w:lsdException w:name="Table Grid" w:uiPriority="39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of authorities" w:semiHidden="1" w:unhideWhenUsed="1"/>
    <w:lsdException w:name="table of figures" w:semiHidden="1" w:unhideWhenUsed="1"/>
    <w:lsdException w:name="Table Professional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Subtle 1" w:semiHidden="1" w:unhideWhenUsed="1"/>
    <w:lsdException w:name="Table Subtle 2" w:semiHidden="1" w:unhideWhenUsed="1"/>
    <w:lsdException w:name="Table Theme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itle" w:uiPriority="10" w:qFormat="1"/>
    <w:lsdException w:name="toa heading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TOC Heading" w:uiPriority="39" w:semiHidden="1" w:unhideWhenUsed="1" w:qFormat="1"/>
    <w:lsdException w:name="Unresolved Mention" w:semiHidden="1" w:unhideWhenUsed="1"/>
  </w:latentStyles>
  <w:style w:type="paragraph" w:styleId="1">
    <w:name w:val="heading 1"/>
    <w:basedOn w:val="a"/>
    <w:link w:val="10"/>
    <w:uiPriority w:val="9"/>
    <w:qFormat w:val="1"/>
    <w:rsid w:val="00311275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sz w:val="48"/>
      <w:b w:val="1"/>
      <w:bCs w:val="1"/>
      <w:kern w:val="36"/>
      <w:szCs w:val="48"/>
    </w:rPr>
  </w:style>
  <w:style w:type="character" w:styleId="10" w:customStyle="1">
    <w:name w:val="Заголовок 1 Знак"/>
    <w:basedOn w:val="a0"/>
    <w:link w:val="1"/>
    <w:uiPriority w:val="9"/>
    <w:rsid w:val="00311275"/>
    <w:rPr>
      <w:rFonts w:ascii="Times New Roman" w:hAnsi="Times New Roman" w:eastAsia="Times New Roman" w:cs="Times New Roman"/>
      <w:sz w:val="48"/>
      <w:b w:val="1"/>
      <w:bCs w:val="1"/>
      <w:kern w:val="36"/>
      <w:szCs w:val="48"/>
    </w:rPr>
  </w:style>
  <w:style w:type="paragraph" w:styleId="Heading2">
    <w:name w:val="heading 2"/>
    <w:basedOn w:val="a"/>
    <w:next w:val="a"/>
    <w:semiHidden w:val="0"/>
    <w:qFormat w:val="1"/>
    <w:pPr>
      <w:spacing w:beforeAutospacing="1" w:afterAutospacing="1"/>
      <w:outlineLvl w:val="1"/>
    </w:pPr>
    <w:rPr>
      <w:sz w:val="32"/>
    </w:rPr>
  </w:style>
  <w:style w:type="paragraph" w:styleId="Heading3">
    <w:name w:val="heading 3"/>
    <w:basedOn w:val="a"/>
    <w:next w:val="a"/>
    <w:semiHidden w:val="0"/>
    <w:qFormat w:val="1"/>
    <w:pPr>
      <w:spacing w:beforeAutospacing="1" w:afterAutospacing="1"/>
      <w:outlineLvl w:val="2"/>
    </w:pPr>
    <w:rPr>
      <w:sz w:val="28"/>
    </w:rPr>
  </w:style>
  <w:style w:type="character" w:styleId="Hyperlink">
    <w:name w:val="Hyperlink"/>
    <w:uiPriority w:val="99"/>
    <w:semiHidden w:val="1"/>
    <w:unhideWhenUsed w:val="1"/>
    <w:rPr>
      <w:color w:val="#2F69C7"/>
      <w:u w:val="single"/>
    </w:rPr>
  </w:style>
  <w:style w:type="paragraph" w:styleId="Subtitle">
    <w:name w:val="subtitle"/>
    <w:basedOn w:val="a"/>
    <w:next w:val="a"/>
    <w:qFormat w:val="1"/>
    <w:pPr>
      <w:spacing w:afterAutospacing="1"/>
    </w:pPr>
    <w:rPr>
      <w:sz w:val="30"/>
      <w:color w:val="808080"/>
    </w:rPr>
  </w:style>
  <w:style w:type="table" w:styleId="TableGrid">
    <w:name w:val="Table Grid"/>
    <w:basedOn w:val="a1"/>
    <w:tblPr>
      <w:tblBorders>
        <w:top w:val="single" w:color="#000000" w:sz="6"/>
        <w:left w:val="single" w:color="#000000" w:sz="6"/>
        <w:bottom w:val="single" w:color="#000000" w:sz="6"/>
        <w:right w:val="single" w:color="#000000" w:sz="6"/>
        <w:insideH w:val="single" w:color="#000000" w:sz="6"/>
        <w:insideV w:val="single" w:color="#000000" w:sz="6"/>
      </w:tblBorders>
    </w:tblPr>
  </w:style>
  <w:style w:type="paragraph" w:styleId="Title">
    <w:name w:val="title"/>
    <w:basedOn w:val="a"/>
    <w:next w:val="a"/>
    <w:qFormat w:val="1"/>
    <w:pPr>
      <w:spacing w:afterAutospacing="1"/>
    </w:pPr>
    <w:rPr>
      <w:sz w:val="52"/>
    </w:rPr>
  </w:style>
  <w:style w:type="paragraph" w:styleId="a" w:default="1">
    <w:name w:val="Normal"/>
    <w:qFormat w:val="1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" w:type="dxa"/>
      <w:tblCellMar>
        <w:top w:w="0" w:type="dxa"/>
        <w:start w:w="108" w:type="dxa"/>
        <w:bottom w:w="0" w:type="dxa"/>
        <w:end w:w="108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List Paragraph"/>
    <w:basedOn w:val="a"/>
    <w:uiPriority w:val="34"/>
    <w:qFormat w:val="1"/>
    <w:rsid w:val="00311275"/>
    <w:pPr>
      <w:ind w:start="720"/>
      <w:contextualSpacing w:val="1"/>
    </w:pPr>
  </w:style>
  <w:style w:type="character" w:styleId="qwen-markdown-text" w:customStyle="1">
    <w:name w:val="qwen-markdown-text"/>
    <w:basedOn w:val="a0"/>
    <w:rsid w:val="00311275"/>
  </w:style>
</w:styles>
</file>

<file path=word/webSettings.xml><?xml version="1.0" encoding="utf-8"?>
<w:webSettings xmlns:w16cid="http://schemas.microsoft.com/office/word/2016/wordml/cid" xmlns:w16se="http://schemas.microsoft.com/office/word/2015/wordml/symex" xmlns:w16="http://schemas.microsoft.com/office/word/2018/wordml" xmlns:w14="http://schemas.microsoft.com/office/word/2010/wordml" xmlns:w15="http://schemas.microsoft.com/office/word/2012/wordml" xmlns:w16cex="http://schemas.microsoft.com/office/word/2018/wordml/cex" xmlns:w="http://schemas.openxmlformats.org/wordprocessingml/2006/main" xmlns:mc="http://schemas.openxmlformats.org/markup-compatibility/2006" mc:Ignorable="w14 w15 w16se w16cid w16 w16cex">
  <w:divs>
    <w:div w:id="277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57497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67591447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7677300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66554765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40660967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65261002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85796398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66462384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44403829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41802142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06170782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</w:divs>
  <w:optimizeForBrowser/>
  <w:allowPNG/>
</w:webSettings>
</file>

<file path=word/_rels/document.xml.rels><?xml version="1.0" ?>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xmlns:thm15="http://schemas.microsoft.com/office/thememl/2012/main">
  <a:themeElements>
    <a:clrScheme name="Стандартная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name="Office Theme" id="{62F939B6-93AF-4DB8-9C6B-D6C7DFDC589F}" vid="{4A3C46E8-61CC-4603-A589-7422A47A8E4A}"/>
    </a:ext>
  </a:extLst>
</a:theme>
</file>

<file path=docProps/app.xml><?xml version="1.0" encoding="utf-8"?>
<ep:Properties xmlns:ep="http://schemas.openxmlformats.org/officeDocument/2006/extended-properties" xmlns:vt="http://schemas.openxmlformats.org/officeDocument/2006/docPropsVTypes">
  <ep:Template>Normal.dotm</ep:Template>
  <ep:TotalTime>17</ep:TotalTime>
  <ep:Pages>4</ep:Pages>
  <ep:Words>610</ep:Words>
  <ep:Characters>3479</ep:Characters>
  <ep:Application>Microsoft Office Word</ep:Application>
  <ep:DocSecurity>0</ep:DocSecurity>
  <ep:Lines>28</ep:Lines>
  <ep:Paragraphs>8</ep:Paragraphs>
  <ep:ScaleCrop>false</ep:ScaleCrop>
  <ep:HeadingPairs>
    <vt:vector size="2" baseType="variant">
      <vt:variant>
        <vt:lpstr>Название</vt:lpstr>
      </vt:variant>
      <vt:variant>
        <vt:i4>1</vt:i4>
      </vt:variant>
    </vt:vector>
  </ep:HeadingPairs>
  <ep:TitlesOfParts>
    <vt:vector size="1" baseType="lpstr">
      <vt:lpstr/>
    </vt:vector>
  </ep:TitlesOfParts>
  <ep:Company/>
  <ep:LinksUpToDate>false</ep:LinksUpToDate>
  <ep:CharactersWithSpaces>4081</ep:CharactersWithSpaces>
  <ep:SharedDoc>false</ep:SharedDoc>
  <ep:HyperlinksChanged>false</ep:HyperlinksChanged>
  <ep:AppVersion>16.0000</ep:AppVersion>
</ep:Properties>
</file>

<file path=docProps/core.xml><?xml version="1.0" encoding="utf-8"?>
<cp:coreProperties xmlns:dcterms="http://purl.org/dc/terms/" xmlns:dc="http://purl.org/dc/elements/1.1/" xmlns:xsi="http://www.w3.org/2001/XMLSchema-instance" xmlns:cp="http://schemas.openxmlformats.org/package/2006/metadata/core-properties">
  <dc:title/>
  <dc:subject/>
  <dc:creator>Admin</dc:creator>
  <cp:keywords/>
  <dc:description/>
  <cp:lastModifiedBy>Admin</cp:lastModifiedBy>
  <cp:revision>1</cp:revision>
  <dcterms:created xsi:type="dcterms:W3CDTF">2026-04-28T08:58:00Z</dcterms:created>
  <dcterms:modified xsi:type="dcterms:W3CDTF">2026-04-28T09:16:00Z</dcterms:modified>
</cp:coreProperties>
</file>